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EC9B7" w14:textId="77777777" w:rsidR="00E8602B" w:rsidRPr="0047051D" w:rsidRDefault="00E8602B" w:rsidP="00E8602B">
      <w:pPr>
        <w:widowControl w:val="0"/>
        <w:autoSpaceDE w:val="0"/>
        <w:autoSpaceDN w:val="0"/>
        <w:adjustRightInd w:val="0"/>
        <w:jc w:val="center"/>
        <w:rPr>
          <w:rFonts w:cs="Helvetica Neue"/>
          <w:b/>
          <w:bCs/>
          <w:color w:val="008000"/>
          <w:sz w:val="44"/>
          <w:szCs w:val="44"/>
        </w:rPr>
      </w:pPr>
      <w:r w:rsidRPr="0047051D">
        <w:rPr>
          <w:rFonts w:cs="Helvetica Neue"/>
          <w:b/>
          <w:bCs/>
          <w:color w:val="008000"/>
          <w:sz w:val="44"/>
          <w:szCs w:val="44"/>
        </w:rPr>
        <w:t>Courageous Characters:</w:t>
      </w:r>
    </w:p>
    <w:p w14:paraId="663E95BE" w14:textId="620CCBBC" w:rsidR="00CD3700" w:rsidRPr="0047051D" w:rsidRDefault="00E8602B" w:rsidP="00E8602B">
      <w:pPr>
        <w:widowControl w:val="0"/>
        <w:autoSpaceDE w:val="0"/>
        <w:autoSpaceDN w:val="0"/>
        <w:adjustRightInd w:val="0"/>
        <w:jc w:val="center"/>
        <w:rPr>
          <w:rFonts w:cs="Helvetica Neue"/>
          <w:b/>
          <w:bCs/>
          <w:color w:val="008000"/>
          <w:sz w:val="44"/>
          <w:szCs w:val="44"/>
        </w:rPr>
      </w:pPr>
      <w:r w:rsidRPr="0047051D">
        <w:rPr>
          <w:rFonts w:cs="Helvetica Neue"/>
          <w:b/>
          <w:bCs/>
          <w:color w:val="008000"/>
          <w:sz w:val="44"/>
          <w:szCs w:val="44"/>
        </w:rPr>
        <w:t xml:space="preserve"> With an emphasis on Characteristics</w:t>
      </w:r>
    </w:p>
    <w:p w14:paraId="122D667B" w14:textId="27A25474" w:rsidR="00E74F18" w:rsidRPr="0047051D" w:rsidRDefault="00E8602B" w:rsidP="00E8602B">
      <w:pPr>
        <w:widowControl w:val="0"/>
        <w:autoSpaceDE w:val="0"/>
        <w:autoSpaceDN w:val="0"/>
        <w:adjustRightInd w:val="0"/>
        <w:jc w:val="center"/>
        <w:rPr>
          <w:rFonts w:cs="Helvetica Neue"/>
          <w:b/>
          <w:bCs/>
          <w:color w:val="262626"/>
        </w:rPr>
      </w:pPr>
      <w:r w:rsidRPr="0047051D">
        <w:rPr>
          <w:rFonts w:cs="Helvetica Neue"/>
          <w:b/>
          <w:bCs/>
          <w:color w:val="262626"/>
        </w:rPr>
        <w:t>Kesha Prince</w:t>
      </w:r>
    </w:p>
    <w:p w14:paraId="5A4FA1BC" w14:textId="77777777" w:rsidR="00E74F18" w:rsidRPr="0047051D" w:rsidRDefault="00E74F18" w:rsidP="00E74F18">
      <w:pPr>
        <w:widowControl w:val="0"/>
        <w:autoSpaceDE w:val="0"/>
        <w:autoSpaceDN w:val="0"/>
        <w:adjustRightInd w:val="0"/>
        <w:rPr>
          <w:rFonts w:cs="Helvetica Neue"/>
          <w:b/>
          <w:bCs/>
          <w:color w:val="262626"/>
        </w:rPr>
      </w:pPr>
    </w:p>
    <w:p w14:paraId="3BFC9AE4" w14:textId="64CEDE63" w:rsidR="00E74F18" w:rsidRPr="0047051D" w:rsidRDefault="00E74F18" w:rsidP="00E74F18">
      <w:pPr>
        <w:widowControl w:val="0"/>
        <w:autoSpaceDE w:val="0"/>
        <w:autoSpaceDN w:val="0"/>
        <w:adjustRightInd w:val="0"/>
        <w:jc w:val="center"/>
        <w:rPr>
          <w:rFonts w:cs="Helvetica Neue"/>
          <w:b/>
          <w:bCs/>
          <w:color w:val="262626"/>
        </w:rPr>
      </w:pPr>
      <w:r w:rsidRPr="0047051D">
        <w:rPr>
          <w:rFonts w:cs="Helvetica Neue"/>
          <w:b/>
          <w:bCs/>
          <w:color w:val="262626"/>
        </w:rPr>
        <w:t>Analysis Document</w:t>
      </w:r>
    </w:p>
    <w:p w14:paraId="0A0394D6" w14:textId="77777777" w:rsidR="00960F08" w:rsidRPr="0047051D" w:rsidRDefault="00960F08" w:rsidP="00A524D3">
      <w:pPr>
        <w:widowControl w:val="0"/>
        <w:autoSpaceDE w:val="0"/>
        <w:autoSpaceDN w:val="0"/>
        <w:adjustRightInd w:val="0"/>
        <w:rPr>
          <w:rFonts w:cs="Helvetica Neue"/>
          <w:b/>
          <w:bCs/>
          <w:color w:val="262626"/>
        </w:rPr>
      </w:pPr>
    </w:p>
    <w:p w14:paraId="46717E0E" w14:textId="77777777" w:rsidR="00960F08" w:rsidRPr="0047051D" w:rsidRDefault="00960F08" w:rsidP="00A524D3">
      <w:pPr>
        <w:widowControl w:val="0"/>
        <w:autoSpaceDE w:val="0"/>
        <w:autoSpaceDN w:val="0"/>
        <w:adjustRightInd w:val="0"/>
        <w:rPr>
          <w:rFonts w:cs="Helvetica Neue"/>
          <w:b/>
          <w:bCs/>
          <w:color w:val="262626"/>
          <w:u w:val="single"/>
        </w:rPr>
      </w:pPr>
      <w:r w:rsidRPr="0047051D">
        <w:rPr>
          <w:rFonts w:cs="Helvetica Neue"/>
          <w:b/>
          <w:bCs/>
          <w:color w:val="262626"/>
          <w:u w:val="single"/>
        </w:rPr>
        <w:t>Learning Goals</w:t>
      </w:r>
    </w:p>
    <w:p w14:paraId="38DA1F94" w14:textId="3C96E93D" w:rsidR="00E8602B" w:rsidRPr="0047051D" w:rsidRDefault="0047051D" w:rsidP="0047051D">
      <w:pPr>
        <w:widowControl w:val="0"/>
        <w:autoSpaceDE w:val="0"/>
        <w:autoSpaceDN w:val="0"/>
        <w:adjustRightInd w:val="0"/>
        <w:ind w:firstLine="720"/>
        <w:rPr>
          <w:rFonts w:eastAsia="Times New Roman" w:cs="Times New Roman"/>
        </w:rPr>
      </w:pPr>
      <w:r w:rsidRPr="0047051D">
        <w:rPr>
          <w:rFonts w:cs="Helvetica Neue"/>
          <w:bCs/>
          <w:color w:val="262626"/>
        </w:rPr>
        <w:t>During this unit students will work to learn and develop knowledge of characters and character traits- even on an event basis. They will learn</w:t>
      </w:r>
      <w:r w:rsidRPr="0047051D">
        <w:rPr>
          <w:rFonts w:eastAsia="Times New Roman" w:cs="Times New Roman"/>
        </w:rPr>
        <w:t xml:space="preserve"> internal and external factors that help to determine how a person acts and the choices he or she makes. They will be able to differentiate character traits between people of different times in history and different genres of books. They will also be able to separate the knowledge of people character traits and historical, mathematical, and scientific traits.</w:t>
      </w:r>
    </w:p>
    <w:p w14:paraId="047E8DF3" w14:textId="77777777" w:rsidR="0047051D" w:rsidRPr="0047051D" w:rsidRDefault="0047051D" w:rsidP="00E8602B">
      <w:pPr>
        <w:widowControl w:val="0"/>
        <w:autoSpaceDE w:val="0"/>
        <w:autoSpaceDN w:val="0"/>
        <w:adjustRightInd w:val="0"/>
        <w:rPr>
          <w:rFonts w:cs="Helvetica Neue"/>
          <w:bCs/>
          <w:color w:val="262626"/>
        </w:rPr>
      </w:pPr>
    </w:p>
    <w:p w14:paraId="756660FD" w14:textId="3D39A8D1" w:rsidR="00E8602B" w:rsidRPr="0047051D" w:rsidRDefault="00E8602B" w:rsidP="0047051D">
      <w:pPr>
        <w:widowControl w:val="0"/>
        <w:autoSpaceDE w:val="0"/>
        <w:autoSpaceDN w:val="0"/>
        <w:adjustRightInd w:val="0"/>
        <w:ind w:firstLine="720"/>
        <w:rPr>
          <w:rFonts w:cs="Helvetica Neue"/>
          <w:bCs/>
          <w:color w:val="262626"/>
        </w:rPr>
      </w:pPr>
      <w:r w:rsidRPr="0047051D">
        <w:rPr>
          <w:rFonts w:cs="Helvetica Neue"/>
          <w:bCs/>
          <w:color w:val="262626"/>
        </w:rPr>
        <w:t xml:space="preserve">The unit will also have an integration of the Revolutions in Social Studies, Shapes and Graphs in Math, and Microorganisms in Science- All pertaining to characteristics. </w:t>
      </w:r>
    </w:p>
    <w:p w14:paraId="1FF0DEEA" w14:textId="77777777" w:rsidR="00E8602B" w:rsidRPr="0047051D" w:rsidRDefault="00E8602B" w:rsidP="00E8602B">
      <w:pPr>
        <w:pStyle w:val="ListParagraph"/>
        <w:widowControl w:val="0"/>
        <w:autoSpaceDE w:val="0"/>
        <w:autoSpaceDN w:val="0"/>
        <w:adjustRightInd w:val="0"/>
        <w:spacing w:after="0"/>
        <w:ind w:left="360"/>
        <w:rPr>
          <w:rFonts w:cs="Helvetica Neue"/>
          <w:bCs/>
          <w:color w:val="262626"/>
          <w:sz w:val="24"/>
          <w:szCs w:val="24"/>
        </w:rPr>
      </w:pPr>
    </w:p>
    <w:p w14:paraId="136B17C7" w14:textId="77777777" w:rsidR="00960F08" w:rsidRPr="0047051D" w:rsidRDefault="00960F08" w:rsidP="00A524D3">
      <w:pPr>
        <w:widowControl w:val="0"/>
        <w:autoSpaceDE w:val="0"/>
        <w:autoSpaceDN w:val="0"/>
        <w:adjustRightInd w:val="0"/>
        <w:rPr>
          <w:rFonts w:cs="Helvetica Neue"/>
          <w:b/>
          <w:bCs/>
          <w:color w:val="262626"/>
          <w:u w:val="single"/>
        </w:rPr>
      </w:pPr>
      <w:r w:rsidRPr="0047051D">
        <w:rPr>
          <w:rFonts w:cs="Helvetica Neue"/>
          <w:b/>
          <w:bCs/>
          <w:color w:val="262626"/>
          <w:u w:val="single"/>
        </w:rPr>
        <w:t>Needs Analysis</w:t>
      </w:r>
    </w:p>
    <w:p w14:paraId="53018CA1" w14:textId="0CB67634" w:rsidR="00DF5CA5" w:rsidRPr="0047051D" w:rsidRDefault="00264D8A" w:rsidP="0047051D">
      <w:pPr>
        <w:widowControl w:val="0"/>
        <w:autoSpaceDE w:val="0"/>
        <w:autoSpaceDN w:val="0"/>
        <w:adjustRightInd w:val="0"/>
        <w:ind w:firstLine="720"/>
        <w:rPr>
          <w:rFonts w:cs="Helvetica Neue"/>
          <w:bCs/>
          <w:color w:val="262626"/>
        </w:rPr>
      </w:pPr>
      <w:r w:rsidRPr="0047051D">
        <w:rPr>
          <w:rFonts w:cs="Helvetica Neue"/>
          <w:bCs/>
          <w:color w:val="262626"/>
        </w:rPr>
        <w:t xml:space="preserve">The </w:t>
      </w:r>
      <w:r w:rsidR="00E8602B" w:rsidRPr="0047051D">
        <w:rPr>
          <w:rFonts w:cs="Helvetica Neue"/>
          <w:bCs/>
          <w:color w:val="262626"/>
        </w:rPr>
        <w:t>curriculum map standards for 6</w:t>
      </w:r>
      <w:r w:rsidR="00E8602B" w:rsidRPr="0047051D">
        <w:rPr>
          <w:rFonts w:cs="Helvetica Neue"/>
          <w:bCs/>
          <w:color w:val="262626"/>
          <w:vertAlign w:val="superscript"/>
        </w:rPr>
        <w:t>th</w:t>
      </w:r>
      <w:r w:rsidR="00E8602B" w:rsidRPr="0047051D">
        <w:rPr>
          <w:rFonts w:cs="Helvetica Neue"/>
          <w:bCs/>
          <w:color w:val="262626"/>
        </w:rPr>
        <w:t xml:space="preserve"> grade in Canyons School District includes the theme of Courageous Characters where students learn and discuss characteristics and attributes of courageous characters in History and pair it with related informational text from the same historical period. Their key terms include Character Development, so the students will be focusing on Character traits located in all parts of the curriculum based on characteristics. </w:t>
      </w:r>
    </w:p>
    <w:p w14:paraId="48DF66CF" w14:textId="77777777" w:rsidR="00264D8A" w:rsidRPr="0047051D" w:rsidRDefault="00264D8A" w:rsidP="00A524D3">
      <w:pPr>
        <w:widowControl w:val="0"/>
        <w:autoSpaceDE w:val="0"/>
        <w:autoSpaceDN w:val="0"/>
        <w:adjustRightInd w:val="0"/>
        <w:rPr>
          <w:rFonts w:cs="Helvetica Neue"/>
          <w:bCs/>
          <w:color w:val="262626"/>
        </w:rPr>
      </w:pPr>
    </w:p>
    <w:p w14:paraId="43E5FAA8" w14:textId="77777777" w:rsidR="00960F08" w:rsidRPr="0047051D" w:rsidRDefault="00960F08" w:rsidP="00A524D3">
      <w:pPr>
        <w:widowControl w:val="0"/>
        <w:autoSpaceDE w:val="0"/>
        <w:autoSpaceDN w:val="0"/>
        <w:adjustRightInd w:val="0"/>
        <w:rPr>
          <w:rFonts w:cs="Helvetica Neue"/>
          <w:b/>
          <w:bCs/>
          <w:color w:val="262626"/>
          <w:u w:val="single"/>
        </w:rPr>
      </w:pPr>
      <w:r w:rsidRPr="0047051D">
        <w:rPr>
          <w:rFonts w:cs="Helvetica Neue"/>
          <w:b/>
          <w:bCs/>
          <w:color w:val="262626"/>
          <w:u w:val="single"/>
        </w:rPr>
        <w:t>Learner Analysis</w:t>
      </w:r>
    </w:p>
    <w:p w14:paraId="68CDE262" w14:textId="7B8364F1" w:rsidR="00654F96" w:rsidRPr="0047051D" w:rsidRDefault="00027A9D" w:rsidP="0047051D">
      <w:pPr>
        <w:widowControl w:val="0"/>
        <w:autoSpaceDE w:val="0"/>
        <w:autoSpaceDN w:val="0"/>
        <w:adjustRightInd w:val="0"/>
        <w:ind w:firstLine="720"/>
        <w:rPr>
          <w:rFonts w:cs="Helvetica Neue"/>
          <w:bCs/>
          <w:color w:val="262626"/>
        </w:rPr>
      </w:pPr>
      <w:r w:rsidRPr="0047051D">
        <w:rPr>
          <w:rFonts w:cs="Helvetica Neue"/>
          <w:bCs/>
          <w:color w:val="262626"/>
        </w:rPr>
        <w:t>The inf</w:t>
      </w:r>
      <w:r w:rsidR="00E8602B" w:rsidRPr="0047051D">
        <w:rPr>
          <w:rFonts w:cs="Helvetica Neue"/>
          <w:bCs/>
          <w:color w:val="262626"/>
        </w:rPr>
        <w:t xml:space="preserve">ormation is based on school demographics of the </w:t>
      </w:r>
      <w:r w:rsidR="007549C9" w:rsidRPr="0047051D">
        <w:rPr>
          <w:rFonts w:cs="Helvetica Neue"/>
          <w:bCs/>
          <w:color w:val="262626"/>
        </w:rPr>
        <w:t>2013-2014</w:t>
      </w:r>
      <w:r w:rsidR="00E8602B" w:rsidRPr="0047051D">
        <w:rPr>
          <w:rFonts w:cs="Helvetica Neue"/>
          <w:bCs/>
          <w:color w:val="262626"/>
        </w:rPr>
        <w:t xml:space="preserve"> school year.  Classroom is based off of 6</w:t>
      </w:r>
      <w:r w:rsidR="00E8602B" w:rsidRPr="0047051D">
        <w:rPr>
          <w:rFonts w:cs="Helvetica Neue"/>
          <w:bCs/>
          <w:color w:val="262626"/>
          <w:vertAlign w:val="superscript"/>
        </w:rPr>
        <w:t>th</w:t>
      </w:r>
      <w:r w:rsidR="00E8602B" w:rsidRPr="0047051D">
        <w:rPr>
          <w:rFonts w:cs="Helvetica Neue"/>
          <w:bCs/>
          <w:color w:val="262626"/>
        </w:rPr>
        <w:t xml:space="preserve"> grade classroom, 2013-2014 school year.</w:t>
      </w:r>
      <w:r w:rsidR="007549C9" w:rsidRPr="0047051D">
        <w:rPr>
          <w:rFonts w:cs="Helvetica Neue"/>
          <w:bCs/>
          <w:color w:val="262626"/>
        </w:rPr>
        <w:t xml:space="preserve"> English Language Arts, 2</w:t>
      </w:r>
      <w:r w:rsidR="007549C9" w:rsidRPr="0047051D">
        <w:rPr>
          <w:rFonts w:cs="Helvetica Neue"/>
          <w:bCs/>
          <w:color w:val="262626"/>
          <w:vertAlign w:val="superscript"/>
        </w:rPr>
        <w:t>nd</w:t>
      </w:r>
      <w:r w:rsidR="007549C9" w:rsidRPr="0047051D">
        <w:rPr>
          <w:rFonts w:cs="Helvetica Neue"/>
          <w:bCs/>
          <w:color w:val="262626"/>
        </w:rPr>
        <w:t xml:space="preserve"> period.</w:t>
      </w:r>
    </w:p>
    <w:p w14:paraId="69D5792A" w14:textId="77777777" w:rsidR="007549C9" w:rsidRPr="0047051D" w:rsidRDefault="007549C9" w:rsidP="00A524D3">
      <w:pPr>
        <w:widowControl w:val="0"/>
        <w:autoSpaceDE w:val="0"/>
        <w:autoSpaceDN w:val="0"/>
        <w:adjustRightInd w:val="0"/>
        <w:rPr>
          <w:rFonts w:cs="Helvetica Neue"/>
          <w:bCs/>
          <w:color w:val="262626"/>
        </w:rPr>
      </w:pPr>
    </w:p>
    <w:p w14:paraId="25CC46A3" w14:textId="35D03BCC" w:rsidR="00027A9D" w:rsidRPr="0047051D" w:rsidRDefault="00027A9D" w:rsidP="00A524D3">
      <w:pPr>
        <w:widowControl w:val="0"/>
        <w:autoSpaceDE w:val="0"/>
        <w:autoSpaceDN w:val="0"/>
        <w:adjustRightInd w:val="0"/>
        <w:rPr>
          <w:rFonts w:cs="Helvetica Neue"/>
          <w:bCs/>
          <w:color w:val="262626"/>
          <w:u w:val="single"/>
        </w:rPr>
      </w:pPr>
      <w:r w:rsidRPr="0047051D">
        <w:rPr>
          <w:rFonts w:cs="Helvetica Neue"/>
          <w:bCs/>
          <w:color w:val="262626"/>
          <w:u w:val="single"/>
        </w:rPr>
        <w:t>Demographics</w:t>
      </w:r>
    </w:p>
    <w:p w14:paraId="3DAFD863" w14:textId="77777777" w:rsidR="00E8602B" w:rsidRPr="0047051D" w:rsidRDefault="00E8602B" w:rsidP="00E8602B">
      <w:pPr>
        <w:widowControl w:val="0"/>
        <w:autoSpaceDE w:val="0"/>
        <w:autoSpaceDN w:val="0"/>
        <w:adjustRightInd w:val="0"/>
        <w:spacing w:after="240"/>
        <w:rPr>
          <w:rFonts w:cs="Helvetica Neue"/>
          <w:bCs/>
          <w:color w:val="262626"/>
        </w:rPr>
      </w:pPr>
      <w:r w:rsidRPr="0047051D">
        <w:rPr>
          <w:rFonts w:cs="Helvetica Neue"/>
          <w:bCs/>
          <w:color w:val="262626"/>
        </w:rPr>
        <w:t xml:space="preserve">Indian Hills Middle School </w:t>
      </w:r>
    </w:p>
    <w:p w14:paraId="798BFDB4" w14:textId="4168202F" w:rsidR="00E8602B" w:rsidRPr="0047051D" w:rsidRDefault="007549C9" w:rsidP="008F0768">
      <w:pPr>
        <w:widowControl w:val="0"/>
        <w:autoSpaceDE w:val="0"/>
        <w:autoSpaceDN w:val="0"/>
        <w:adjustRightInd w:val="0"/>
        <w:spacing w:after="240"/>
        <w:rPr>
          <w:rFonts w:cs="Helvetica"/>
          <w:bCs/>
        </w:rPr>
      </w:pPr>
      <w:r w:rsidRPr="0047051D">
        <w:rPr>
          <w:rFonts w:cs="Helvetica"/>
          <w:bCs/>
        </w:rPr>
        <w:t>Enrollment: 1096</w:t>
      </w:r>
    </w:p>
    <w:p w14:paraId="72409F2C" w14:textId="7D38D27B" w:rsidR="00E8602B" w:rsidRPr="0047051D" w:rsidRDefault="007549C9" w:rsidP="008F0768">
      <w:pPr>
        <w:widowControl w:val="0"/>
        <w:autoSpaceDE w:val="0"/>
        <w:autoSpaceDN w:val="0"/>
        <w:adjustRightInd w:val="0"/>
        <w:spacing w:after="240"/>
        <w:rPr>
          <w:rFonts w:cs="Helvetica"/>
          <w:bCs/>
        </w:rPr>
      </w:pPr>
      <w:r w:rsidRPr="0047051D">
        <w:rPr>
          <w:rFonts w:cs="Helvetica"/>
          <w:bCs/>
        </w:rPr>
        <w:t>Minority:  164</w:t>
      </w:r>
    </w:p>
    <w:p w14:paraId="65FEA574" w14:textId="131048BB" w:rsidR="00E8602B" w:rsidRPr="0047051D" w:rsidRDefault="007549C9" w:rsidP="008F0768">
      <w:pPr>
        <w:widowControl w:val="0"/>
        <w:autoSpaceDE w:val="0"/>
        <w:autoSpaceDN w:val="0"/>
        <w:adjustRightInd w:val="0"/>
        <w:spacing w:after="240"/>
        <w:rPr>
          <w:rFonts w:cs="Helvetica"/>
          <w:bCs/>
        </w:rPr>
      </w:pPr>
      <w:r w:rsidRPr="0047051D">
        <w:rPr>
          <w:rFonts w:cs="Helvetica"/>
          <w:bCs/>
        </w:rPr>
        <w:t>English Learners: .91%</w:t>
      </w:r>
    </w:p>
    <w:p w14:paraId="25CF5B65" w14:textId="37C47C89" w:rsidR="00E8602B" w:rsidRPr="0047051D" w:rsidRDefault="007549C9" w:rsidP="008F0768">
      <w:pPr>
        <w:widowControl w:val="0"/>
        <w:autoSpaceDE w:val="0"/>
        <w:autoSpaceDN w:val="0"/>
        <w:adjustRightInd w:val="0"/>
        <w:spacing w:after="240"/>
        <w:rPr>
          <w:rFonts w:cs="Helvetica"/>
          <w:bCs/>
        </w:rPr>
      </w:pPr>
      <w:r w:rsidRPr="0047051D">
        <w:rPr>
          <w:rFonts w:cs="Helvetica"/>
          <w:bCs/>
        </w:rPr>
        <w:t>Low Income: 17.88%</w:t>
      </w:r>
    </w:p>
    <w:p w14:paraId="0CBA6830" w14:textId="584A594E" w:rsidR="00E8602B" w:rsidRPr="0047051D" w:rsidRDefault="007549C9" w:rsidP="008F0768">
      <w:pPr>
        <w:widowControl w:val="0"/>
        <w:autoSpaceDE w:val="0"/>
        <w:autoSpaceDN w:val="0"/>
        <w:adjustRightInd w:val="0"/>
        <w:spacing w:after="240"/>
        <w:rPr>
          <w:rFonts w:cs="Helvetica"/>
          <w:bCs/>
        </w:rPr>
      </w:pPr>
      <w:r w:rsidRPr="0047051D">
        <w:rPr>
          <w:rFonts w:cs="Helvetica"/>
          <w:bCs/>
        </w:rPr>
        <w:t>Special Education Services (Resource): 7.12%</w:t>
      </w:r>
    </w:p>
    <w:p w14:paraId="3865A6CA" w14:textId="4D52FFAB" w:rsidR="007549C9" w:rsidRPr="0047051D" w:rsidRDefault="007549C9" w:rsidP="008F0768">
      <w:pPr>
        <w:widowControl w:val="0"/>
        <w:autoSpaceDE w:val="0"/>
        <w:autoSpaceDN w:val="0"/>
        <w:adjustRightInd w:val="0"/>
        <w:spacing w:after="240"/>
        <w:rPr>
          <w:rFonts w:cs="Helvetica"/>
          <w:bCs/>
        </w:rPr>
      </w:pPr>
      <w:r w:rsidRPr="0047051D">
        <w:rPr>
          <w:rFonts w:cs="Helvetica"/>
          <w:bCs/>
        </w:rPr>
        <w:t>Special Education Services (Self-Contained): 1.92%</w:t>
      </w:r>
    </w:p>
    <w:p w14:paraId="04271878" w14:textId="196A0335" w:rsidR="007549C9" w:rsidRPr="0047051D" w:rsidRDefault="007549C9" w:rsidP="008F0768">
      <w:pPr>
        <w:widowControl w:val="0"/>
        <w:autoSpaceDE w:val="0"/>
        <w:autoSpaceDN w:val="0"/>
        <w:adjustRightInd w:val="0"/>
        <w:spacing w:after="240"/>
        <w:rPr>
          <w:rFonts w:cs="Helvetica"/>
          <w:bCs/>
        </w:rPr>
      </w:pPr>
      <w:r w:rsidRPr="0047051D">
        <w:rPr>
          <w:rFonts w:cs="Helvetica"/>
          <w:bCs/>
        </w:rPr>
        <w:lastRenderedPageBreak/>
        <w:t>Grade 6: 393</w:t>
      </w:r>
    </w:p>
    <w:p w14:paraId="6AE262CC" w14:textId="1309C792" w:rsidR="007549C9" w:rsidRPr="0047051D" w:rsidRDefault="007549C9" w:rsidP="008F0768">
      <w:pPr>
        <w:widowControl w:val="0"/>
        <w:autoSpaceDE w:val="0"/>
        <w:autoSpaceDN w:val="0"/>
        <w:adjustRightInd w:val="0"/>
        <w:spacing w:after="240"/>
        <w:rPr>
          <w:rFonts w:cs="Helvetica"/>
          <w:bCs/>
        </w:rPr>
      </w:pPr>
      <w:r w:rsidRPr="0047051D">
        <w:rPr>
          <w:rFonts w:cs="Helvetica"/>
          <w:bCs/>
        </w:rPr>
        <w:t>Grade 7: 350</w:t>
      </w:r>
    </w:p>
    <w:p w14:paraId="1A703051" w14:textId="3F0C5C6C" w:rsidR="007549C9" w:rsidRPr="0047051D" w:rsidRDefault="007549C9" w:rsidP="008F0768">
      <w:pPr>
        <w:widowControl w:val="0"/>
        <w:autoSpaceDE w:val="0"/>
        <w:autoSpaceDN w:val="0"/>
        <w:adjustRightInd w:val="0"/>
        <w:spacing w:after="240"/>
        <w:rPr>
          <w:rFonts w:cs="Times"/>
        </w:rPr>
      </w:pPr>
      <w:r w:rsidRPr="0047051D">
        <w:rPr>
          <w:rFonts w:cs="Helvetica"/>
          <w:bCs/>
        </w:rPr>
        <w:t>Grade 8: 353</w:t>
      </w:r>
    </w:p>
    <w:p w14:paraId="67125631" w14:textId="330CAD10" w:rsidR="000D5D9E" w:rsidRPr="0047051D" w:rsidRDefault="00DA1246" w:rsidP="000D5D9E">
      <w:pPr>
        <w:pStyle w:val="ListParagraph"/>
        <w:widowControl w:val="0"/>
        <w:numPr>
          <w:ilvl w:val="0"/>
          <w:numId w:val="22"/>
        </w:numPr>
        <w:autoSpaceDE w:val="0"/>
        <w:autoSpaceDN w:val="0"/>
        <w:adjustRightInd w:val="0"/>
        <w:spacing w:after="0"/>
        <w:rPr>
          <w:rFonts w:cs="Helvetica Neue"/>
          <w:bCs/>
          <w:color w:val="262626"/>
          <w:sz w:val="24"/>
          <w:szCs w:val="24"/>
        </w:rPr>
      </w:pPr>
      <w:r w:rsidRPr="0047051D">
        <w:rPr>
          <w:rFonts w:cs="Helvetica Neue"/>
          <w:bCs/>
          <w:color w:val="262626"/>
          <w:sz w:val="24"/>
          <w:szCs w:val="24"/>
        </w:rPr>
        <w:t>My 6</w:t>
      </w:r>
      <w:r w:rsidRPr="0047051D">
        <w:rPr>
          <w:rFonts w:cs="Helvetica Neue"/>
          <w:bCs/>
          <w:color w:val="262626"/>
          <w:sz w:val="24"/>
          <w:szCs w:val="24"/>
          <w:vertAlign w:val="superscript"/>
        </w:rPr>
        <w:t>th</w:t>
      </w:r>
      <w:r w:rsidRPr="0047051D">
        <w:rPr>
          <w:rFonts w:cs="Helvetica Neue"/>
          <w:bCs/>
          <w:color w:val="262626"/>
          <w:sz w:val="24"/>
          <w:szCs w:val="24"/>
        </w:rPr>
        <w:t xml:space="preserve"> grade classroom is </w:t>
      </w:r>
      <w:r w:rsidR="007549C9" w:rsidRPr="0047051D">
        <w:rPr>
          <w:rFonts w:cs="Helvetica Neue"/>
          <w:bCs/>
          <w:color w:val="262626"/>
          <w:sz w:val="24"/>
          <w:szCs w:val="24"/>
        </w:rPr>
        <w:t>total enrollment of 36. 44% Special Education Services (Resource).  Demographics include: 83.33% White, 8.33% Hispanic-Latino, 0.00% American Indian, 5.56% Asian, 2.78% African/Black, 0.00% Pacific Islander, and 0.00% Multiracial. 20 of the classroom students are Male, 16 of the classroom students are Female.</w:t>
      </w:r>
    </w:p>
    <w:p w14:paraId="5031B40C" w14:textId="19F905EA" w:rsidR="007549C9" w:rsidRPr="0047051D" w:rsidRDefault="007549C9" w:rsidP="000D5D9E">
      <w:pPr>
        <w:pStyle w:val="ListParagraph"/>
        <w:widowControl w:val="0"/>
        <w:numPr>
          <w:ilvl w:val="0"/>
          <w:numId w:val="22"/>
        </w:numPr>
        <w:autoSpaceDE w:val="0"/>
        <w:autoSpaceDN w:val="0"/>
        <w:adjustRightInd w:val="0"/>
        <w:spacing w:after="0"/>
        <w:rPr>
          <w:rFonts w:cs="Helvetica Neue"/>
          <w:bCs/>
          <w:color w:val="262626"/>
          <w:sz w:val="24"/>
          <w:szCs w:val="24"/>
        </w:rPr>
      </w:pPr>
      <w:r w:rsidRPr="0047051D">
        <w:rPr>
          <w:rFonts w:cs="Helvetica Neue"/>
          <w:bCs/>
          <w:color w:val="262626"/>
          <w:sz w:val="24"/>
          <w:szCs w:val="24"/>
        </w:rPr>
        <w:t>14 students are</w:t>
      </w:r>
      <w:r w:rsidR="00385F08" w:rsidRPr="0047051D">
        <w:rPr>
          <w:rFonts w:cs="Helvetica Neue"/>
          <w:bCs/>
          <w:color w:val="262626"/>
          <w:sz w:val="24"/>
          <w:szCs w:val="24"/>
        </w:rPr>
        <w:t xml:space="preserve"> Age</w:t>
      </w:r>
      <w:r w:rsidRPr="0047051D">
        <w:rPr>
          <w:rFonts w:cs="Helvetica Neue"/>
          <w:bCs/>
          <w:color w:val="262626"/>
          <w:sz w:val="24"/>
          <w:szCs w:val="24"/>
        </w:rPr>
        <w:t xml:space="preserve"> 11</w:t>
      </w:r>
    </w:p>
    <w:p w14:paraId="08582026" w14:textId="016497BC" w:rsidR="007549C9" w:rsidRPr="0047051D" w:rsidRDefault="007549C9" w:rsidP="000D5D9E">
      <w:pPr>
        <w:pStyle w:val="ListParagraph"/>
        <w:widowControl w:val="0"/>
        <w:numPr>
          <w:ilvl w:val="0"/>
          <w:numId w:val="22"/>
        </w:numPr>
        <w:autoSpaceDE w:val="0"/>
        <w:autoSpaceDN w:val="0"/>
        <w:adjustRightInd w:val="0"/>
        <w:spacing w:after="0"/>
        <w:rPr>
          <w:rFonts w:cs="Helvetica Neue"/>
          <w:bCs/>
          <w:color w:val="262626"/>
          <w:sz w:val="24"/>
          <w:szCs w:val="24"/>
        </w:rPr>
      </w:pPr>
      <w:r w:rsidRPr="0047051D">
        <w:rPr>
          <w:rFonts w:cs="Helvetica Neue"/>
          <w:bCs/>
          <w:color w:val="262626"/>
          <w:sz w:val="24"/>
          <w:szCs w:val="24"/>
        </w:rPr>
        <w:t xml:space="preserve">22 students are </w:t>
      </w:r>
      <w:r w:rsidR="00385F08" w:rsidRPr="0047051D">
        <w:rPr>
          <w:rFonts w:cs="Helvetica Neue"/>
          <w:bCs/>
          <w:color w:val="262626"/>
          <w:sz w:val="24"/>
          <w:szCs w:val="24"/>
        </w:rPr>
        <w:t xml:space="preserve">Age </w:t>
      </w:r>
      <w:r w:rsidRPr="0047051D">
        <w:rPr>
          <w:rFonts w:cs="Helvetica Neue"/>
          <w:bCs/>
          <w:color w:val="262626"/>
          <w:sz w:val="24"/>
          <w:szCs w:val="24"/>
        </w:rPr>
        <w:t>12</w:t>
      </w:r>
    </w:p>
    <w:p w14:paraId="70EC0406" w14:textId="77777777" w:rsidR="008F0768" w:rsidRPr="0047051D" w:rsidRDefault="007549C9" w:rsidP="008F0768">
      <w:pPr>
        <w:pStyle w:val="ListParagraph"/>
        <w:widowControl w:val="0"/>
        <w:numPr>
          <w:ilvl w:val="0"/>
          <w:numId w:val="22"/>
        </w:numPr>
        <w:autoSpaceDE w:val="0"/>
        <w:autoSpaceDN w:val="0"/>
        <w:adjustRightInd w:val="0"/>
        <w:spacing w:after="0"/>
        <w:rPr>
          <w:rFonts w:cs="Helvetica Neue"/>
          <w:bCs/>
          <w:color w:val="262626"/>
          <w:sz w:val="24"/>
          <w:szCs w:val="24"/>
        </w:rPr>
      </w:pPr>
      <w:r w:rsidRPr="0047051D">
        <w:rPr>
          <w:rFonts w:cs="Helvetica Neue"/>
          <w:bCs/>
          <w:color w:val="262626"/>
          <w:sz w:val="24"/>
          <w:szCs w:val="24"/>
        </w:rPr>
        <w:t xml:space="preserve">The school’s location is in Southeast Sandy, feeding in to Alta High School. </w:t>
      </w:r>
      <w:r w:rsidR="00D23A68" w:rsidRPr="0047051D">
        <w:rPr>
          <w:sz w:val="24"/>
          <w:szCs w:val="24"/>
        </w:rPr>
        <w:t xml:space="preserve"> </w:t>
      </w:r>
    </w:p>
    <w:p w14:paraId="69CEC761" w14:textId="77777777" w:rsidR="008F0768" w:rsidRPr="0047051D" w:rsidRDefault="00D23A68" w:rsidP="008F0768">
      <w:pPr>
        <w:pStyle w:val="ListParagraph"/>
        <w:widowControl w:val="0"/>
        <w:numPr>
          <w:ilvl w:val="0"/>
          <w:numId w:val="22"/>
        </w:numPr>
        <w:autoSpaceDE w:val="0"/>
        <w:autoSpaceDN w:val="0"/>
        <w:adjustRightInd w:val="0"/>
        <w:spacing w:after="0"/>
        <w:rPr>
          <w:rFonts w:cs="Helvetica Neue"/>
          <w:bCs/>
          <w:color w:val="262626"/>
          <w:sz w:val="24"/>
          <w:szCs w:val="24"/>
        </w:rPr>
      </w:pPr>
      <w:r w:rsidRPr="0047051D">
        <w:rPr>
          <w:rFonts w:eastAsia="Times New Roman" w:cs="Times New Roman"/>
          <w:sz w:val="24"/>
          <w:szCs w:val="24"/>
        </w:rPr>
        <w:t>21 Weeks of School taught, school starting August 26</w:t>
      </w:r>
      <w:r w:rsidRPr="0047051D">
        <w:rPr>
          <w:rFonts w:eastAsia="Times New Roman" w:cs="Times New Roman"/>
          <w:sz w:val="24"/>
          <w:szCs w:val="24"/>
          <w:vertAlign w:val="superscript"/>
        </w:rPr>
        <w:t>th</w:t>
      </w:r>
      <w:r w:rsidRPr="0047051D">
        <w:rPr>
          <w:rFonts w:eastAsia="Times New Roman" w:cs="Times New Roman"/>
          <w:sz w:val="24"/>
          <w:szCs w:val="24"/>
        </w:rPr>
        <w:t>, ending June 4</w:t>
      </w:r>
      <w:r w:rsidRPr="0047051D">
        <w:rPr>
          <w:rFonts w:eastAsia="Times New Roman" w:cs="Times New Roman"/>
          <w:sz w:val="24"/>
          <w:szCs w:val="24"/>
          <w:vertAlign w:val="superscript"/>
        </w:rPr>
        <w:t>th</w:t>
      </w:r>
      <w:r w:rsidRPr="0047051D">
        <w:rPr>
          <w:rFonts w:eastAsia="Times New Roman" w:cs="Times New Roman"/>
          <w:sz w:val="24"/>
          <w:szCs w:val="24"/>
        </w:rPr>
        <w:t>.</w:t>
      </w:r>
    </w:p>
    <w:p w14:paraId="48B8CE9C" w14:textId="77777777" w:rsidR="008F0768" w:rsidRPr="0047051D" w:rsidRDefault="00385F08" w:rsidP="008F0768">
      <w:pPr>
        <w:pStyle w:val="ListParagraph"/>
        <w:widowControl w:val="0"/>
        <w:numPr>
          <w:ilvl w:val="0"/>
          <w:numId w:val="22"/>
        </w:numPr>
        <w:autoSpaceDE w:val="0"/>
        <w:autoSpaceDN w:val="0"/>
        <w:adjustRightInd w:val="0"/>
        <w:spacing w:after="0"/>
        <w:rPr>
          <w:rFonts w:cs="Helvetica Neue"/>
          <w:bCs/>
          <w:color w:val="262626"/>
          <w:sz w:val="24"/>
          <w:szCs w:val="24"/>
        </w:rPr>
      </w:pPr>
      <w:r w:rsidRPr="0047051D">
        <w:rPr>
          <w:rFonts w:eastAsia="Times New Roman" w:cs="Times New Roman"/>
          <w:sz w:val="24"/>
          <w:szCs w:val="24"/>
        </w:rPr>
        <w:t>Most students in classroom are on time and present in class during regular classroom time.</w:t>
      </w:r>
    </w:p>
    <w:p w14:paraId="11D827E5" w14:textId="16E7A9F2" w:rsidR="005C773B" w:rsidRPr="0047051D" w:rsidRDefault="005C773B" w:rsidP="008F0768">
      <w:pPr>
        <w:pStyle w:val="ListParagraph"/>
        <w:widowControl w:val="0"/>
        <w:numPr>
          <w:ilvl w:val="0"/>
          <w:numId w:val="22"/>
        </w:numPr>
        <w:autoSpaceDE w:val="0"/>
        <w:autoSpaceDN w:val="0"/>
        <w:adjustRightInd w:val="0"/>
        <w:spacing w:after="0"/>
        <w:rPr>
          <w:rFonts w:cs="Helvetica Neue"/>
          <w:bCs/>
          <w:color w:val="262626"/>
          <w:sz w:val="24"/>
          <w:szCs w:val="24"/>
        </w:rPr>
      </w:pPr>
      <w:r>
        <w:rPr>
          <w:rFonts w:eastAsia="Times New Roman" w:cs="Times New Roman"/>
          <w:sz w:val="24"/>
          <w:szCs w:val="24"/>
        </w:rPr>
        <w:t>6% of the students in my 2</w:t>
      </w:r>
      <w:r w:rsidRPr="005C773B">
        <w:rPr>
          <w:rFonts w:eastAsia="Times New Roman" w:cs="Times New Roman"/>
          <w:sz w:val="24"/>
          <w:szCs w:val="24"/>
          <w:vertAlign w:val="superscript"/>
        </w:rPr>
        <w:t>nd</w:t>
      </w:r>
      <w:r>
        <w:rPr>
          <w:rFonts w:eastAsia="Times New Roman" w:cs="Times New Roman"/>
          <w:sz w:val="24"/>
          <w:szCs w:val="24"/>
        </w:rPr>
        <w:t xml:space="preserve"> period report speaking Spanish in their home, 3% report speaking Chinese, and the remainder of the students speak English at home. </w:t>
      </w:r>
    </w:p>
    <w:p w14:paraId="58B1730C" w14:textId="77777777" w:rsidR="00CE3984" w:rsidRPr="0047051D" w:rsidRDefault="00CE3984" w:rsidP="00CE3984">
      <w:pPr>
        <w:rPr>
          <w:rFonts w:eastAsia="Times New Roman" w:cs="Times New Roman"/>
        </w:rPr>
      </w:pPr>
    </w:p>
    <w:p w14:paraId="7AEC3871" w14:textId="77777777" w:rsidR="00007367" w:rsidRPr="0047051D" w:rsidRDefault="00007367" w:rsidP="00007367">
      <w:pPr>
        <w:widowControl w:val="0"/>
        <w:autoSpaceDE w:val="0"/>
        <w:autoSpaceDN w:val="0"/>
        <w:adjustRightInd w:val="0"/>
        <w:rPr>
          <w:rFonts w:cs="Helvetica Neue"/>
          <w:bCs/>
          <w:color w:val="262626"/>
        </w:rPr>
      </w:pPr>
    </w:p>
    <w:p w14:paraId="29EDC743" w14:textId="787590FA" w:rsidR="003B6537" w:rsidRPr="0047051D" w:rsidRDefault="003B6537" w:rsidP="003528D1">
      <w:pPr>
        <w:widowControl w:val="0"/>
        <w:autoSpaceDE w:val="0"/>
        <w:autoSpaceDN w:val="0"/>
        <w:adjustRightInd w:val="0"/>
        <w:rPr>
          <w:rFonts w:cs="Helvetica Neue"/>
          <w:bCs/>
          <w:color w:val="262626"/>
          <w:u w:val="single"/>
        </w:rPr>
      </w:pPr>
      <w:r w:rsidRPr="0047051D">
        <w:rPr>
          <w:rFonts w:cs="Helvetica Neue"/>
          <w:bCs/>
          <w:color w:val="262626"/>
          <w:u w:val="single"/>
        </w:rPr>
        <w:t>Attitudes, Values, and Opinions</w:t>
      </w:r>
    </w:p>
    <w:p w14:paraId="6ECE9B43" w14:textId="4422FD9D" w:rsidR="000C0D31" w:rsidRPr="005C773B" w:rsidRDefault="00DA55D8" w:rsidP="003528D1">
      <w:pPr>
        <w:pStyle w:val="ListParagraph"/>
        <w:widowControl w:val="0"/>
        <w:numPr>
          <w:ilvl w:val="0"/>
          <w:numId w:val="22"/>
        </w:numPr>
        <w:autoSpaceDE w:val="0"/>
        <w:autoSpaceDN w:val="0"/>
        <w:adjustRightInd w:val="0"/>
        <w:spacing w:after="0"/>
        <w:rPr>
          <w:rFonts w:cs="Helvetica Neue"/>
          <w:bCs/>
          <w:color w:val="262626"/>
          <w:sz w:val="24"/>
          <w:szCs w:val="24"/>
        </w:rPr>
      </w:pPr>
      <w:r w:rsidRPr="005C773B">
        <w:rPr>
          <w:rFonts w:cs="Helvetica Neue"/>
          <w:bCs/>
          <w:color w:val="262626"/>
          <w:sz w:val="24"/>
          <w:szCs w:val="24"/>
        </w:rPr>
        <w:t>69% of students have reported enjoying school on a 1-10 scale</w:t>
      </w:r>
      <w:r w:rsidR="006E5CF7">
        <w:rPr>
          <w:rFonts w:cs="Helvetica Neue"/>
          <w:bCs/>
          <w:color w:val="262626"/>
          <w:sz w:val="24"/>
          <w:szCs w:val="24"/>
        </w:rPr>
        <w:t>, 1 being poor and 10 being fantastic</w:t>
      </w:r>
      <w:r w:rsidRPr="005C773B">
        <w:rPr>
          <w:rFonts w:cs="Helvetica Neue"/>
          <w:bCs/>
          <w:color w:val="262626"/>
          <w:sz w:val="24"/>
          <w:szCs w:val="24"/>
        </w:rPr>
        <w:t>.</w:t>
      </w:r>
      <w:r w:rsidR="006E5CF7">
        <w:rPr>
          <w:rFonts w:cs="Helvetica Neue"/>
          <w:bCs/>
          <w:color w:val="262626"/>
          <w:sz w:val="24"/>
          <w:szCs w:val="24"/>
        </w:rPr>
        <w:t xml:space="preserve"> (Enjoyment, choice of 5 or better)</w:t>
      </w:r>
    </w:p>
    <w:p w14:paraId="0B1DC3D8" w14:textId="1626EEF7" w:rsidR="00385F08" w:rsidRDefault="00DA55D8" w:rsidP="005C773B">
      <w:pPr>
        <w:pStyle w:val="ListParagraph"/>
        <w:widowControl w:val="0"/>
        <w:numPr>
          <w:ilvl w:val="0"/>
          <w:numId w:val="22"/>
        </w:numPr>
        <w:autoSpaceDE w:val="0"/>
        <w:autoSpaceDN w:val="0"/>
        <w:adjustRightInd w:val="0"/>
        <w:spacing w:after="0"/>
        <w:rPr>
          <w:rFonts w:cs="Helvetica Neue"/>
          <w:bCs/>
          <w:color w:val="262626"/>
          <w:sz w:val="24"/>
          <w:szCs w:val="24"/>
        </w:rPr>
      </w:pPr>
      <w:r w:rsidRPr="005C773B">
        <w:rPr>
          <w:rFonts w:cs="Helvetica Neue"/>
          <w:bCs/>
          <w:color w:val="262626"/>
          <w:sz w:val="24"/>
          <w:szCs w:val="24"/>
        </w:rPr>
        <w:t xml:space="preserve">48 % of students have reported </w:t>
      </w:r>
      <w:r w:rsidR="005C773B" w:rsidRPr="005C773B">
        <w:rPr>
          <w:rFonts w:cs="Helvetica Neue"/>
          <w:bCs/>
          <w:color w:val="262626"/>
          <w:sz w:val="24"/>
          <w:szCs w:val="24"/>
        </w:rPr>
        <w:t>to always turn in their work, 42% report usually turning their homework in, and 6% report sometimes turning their homework in. No students stated that they never turn their homework in.</w:t>
      </w:r>
    </w:p>
    <w:p w14:paraId="6EAA37FE" w14:textId="60B157AE" w:rsidR="005C773B" w:rsidRDefault="006E5CF7" w:rsidP="005C773B">
      <w:pPr>
        <w:pStyle w:val="ListParagraph"/>
        <w:widowControl w:val="0"/>
        <w:numPr>
          <w:ilvl w:val="0"/>
          <w:numId w:val="22"/>
        </w:numPr>
        <w:autoSpaceDE w:val="0"/>
        <w:autoSpaceDN w:val="0"/>
        <w:adjustRightInd w:val="0"/>
        <w:spacing w:after="0"/>
        <w:rPr>
          <w:rFonts w:cs="Helvetica Neue"/>
          <w:bCs/>
          <w:color w:val="262626"/>
          <w:sz w:val="24"/>
          <w:szCs w:val="24"/>
        </w:rPr>
      </w:pPr>
      <w:r>
        <w:rPr>
          <w:rFonts w:cs="Helvetica Neue"/>
          <w:bCs/>
          <w:color w:val="262626"/>
          <w:sz w:val="24"/>
          <w:szCs w:val="24"/>
        </w:rPr>
        <w:t>18% of students reported preferring to work alone on schoolwork and projects, 51% prefer working with partners, and 30% prefer working in a group of 3 or more.</w:t>
      </w:r>
    </w:p>
    <w:p w14:paraId="5F997A15" w14:textId="77777777" w:rsidR="006E5CF7" w:rsidRPr="0047051D" w:rsidRDefault="006E5CF7" w:rsidP="006E5CF7">
      <w:pPr>
        <w:pStyle w:val="ListParagraph"/>
        <w:widowControl w:val="0"/>
        <w:numPr>
          <w:ilvl w:val="0"/>
          <w:numId w:val="22"/>
        </w:numPr>
        <w:autoSpaceDE w:val="0"/>
        <w:autoSpaceDN w:val="0"/>
        <w:adjustRightInd w:val="0"/>
        <w:spacing w:after="0"/>
        <w:rPr>
          <w:rFonts w:cs="Helvetica Neue"/>
          <w:bCs/>
          <w:color w:val="262626"/>
          <w:sz w:val="24"/>
          <w:szCs w:val="24"/>
        </w:rPr>
      </w:pPr>
      <w:r w:rsidRPr="0047051D">
        <w:rPr>
          <w:rFonts w:eastAsia="Times New Roman" w:cs="Times New Roman"/>
          <w:sz w:val="24"/>
          <w:szCs w:val="24"/>
        </w:rPr>
        <w:t>2 students are frequently absent, 1 student being gone 50% of the year so far and 1 student being gone 27% of the year.</w:t>
      </w:r>
    </w:p>
    <w:p w14:paraId="5D3F4727" w14:textId="23A89B37" w:rsidR="006E5CF7" w:rsidRPr="006E5CF7" w:rsidRDefault="006E5CF7" w:rsidP="006E5CF7">
      <w:pPr>
        <w:pStyle w:val="ListParagraph"/>
        <w:widowControl w:val="0"/>
        <w:numPr>
          <w:ilvl w:val="0"/>
          <w:numId w:val="22"/>
        </w:numPr>
        <w:autoSpaceDE w:val="0"/>
        <w:autoSpaceDN w:val="0"/>
        <w:adjustRightInd w:val="0"/>
        <w:spacing w:after="0"/>
        <w:rPr>
          <w:rFonts w:cs="Helvetica Neue"/>
          <w:bCs/>
          <w:color w:val="262626"/>
          <w:sz w:val="24"/>
          <w:szCs w:val="24"/>
        </w:rPr>
      </w:pPr>
      <w:r w:rsidRPr="0047051D">
        <w:rPr>
          <w:rFonts w:eastAsia="Times New Roman" w:cs="Times New Roman"/>
          <w:sz w:val="24"/>
          <w:szCs w:val="24"/>
        </w:rPr>
        <w:t>Class is a co-taught class, where a special-education teacher is in the classroom to supplement</w:t>
      </w:r>
      <w:r>
        <w:rPr>
          <w:rFonts w:eastAsia="Times New Roman" w:cs="Times New Roman"/>
          <w:sz w:val="24"/>
          <w:szCs w:val="24"/>
        </w:rPr>
        <w:t>.</w:t>
      </w:r>
    </w:p>
    <w:p w14:paraId="40A34767" w14:textId="77777777" w:rsidR="005C773B" w:rsidRPr="005C773B" w:rsidRDefault="005C773B" w:rsidP="005C773B">
      <w:pPr>
        <w:widowControl w:val="0"/>
        <w:autoSpaceDE w:val="0"/>
        <w:autoSpaceDN w:val="0"/>
        <w:adjustRightInd w:val="0"/>
        <w:rPr>
          <w:rFonts w:cs="Helvetica Neue"/>
          <w:bCs/>
          <w:color w:val="262626"/>
        </w:rPr>
      </w:pPr>
    </w:p>
    <w:p w14:paraId="6E8EC9DB" w14:textId="1802F5FB" w:rsidR="003B6537" w:rsidRPr="0047051D" w:rsidRDefault="000D5D9E" w:rsidP="00805BF4">
      <w:pPr>
        <w:widowControl w:val="0"/>
        <w:autoSpaceDE w:val="0"/>
        <w:autoSpaceDN w:val="0"/>
        <w:adjustRightInd w:val="0"/>
        <w:rPr>
          <w:rFonts w:cs="Helvetica Neue"/>
          <w:bCs/>
          <w:color w:val="262626"/>
        </w:rPr>
      </w:pPr>
      <w:r w:rsidRPr="0047051D">
        <w:rPr>
          <w:rFonts w:cs="Helvetica Neue"/>
          <w:bCs/>
          <w:color w:val="262626"/>
          <w:u w:val="single"/>
        </w:rPr>
        <w:t>Access to Technology</w:t>
      </w:r>
    </w:p>
    <w:p w14:paraId="44A354E2" w14:textId="3F7F86D2" w:rsidR="000D5D9E" w:rsidRPr="005C773B" w:rsidRDefault="005C773B" w:rsidP="00805BF4">
      <w:pPr>
        <w:widowControl w:val="0"/>
        <w:autoSpaceDE w:val="0"/>
        <w:autoSpaceDN w:val="0"/>
        <w:adjustRightInd w:val="0"/>
        <w:rPr>
          <w:rFonts w:cs="Helvetica Neue"/>
          <w:bCs/>
          <w:color w:val="262626"/>
        </w:rPr>
      </w:pPr>
      <w:r w:rsidRPr="005C773B">
        <w:rPr>
          <w:rFonts w:cs="Helvetica Neue"/>
          <w:bCs/>
          <w:color w:val="262626"/>
        </w:rPr>
        <w:t xml:space="preserve">97% of students report that they have access to a computer at home and 63% of those students report using the computer more than 4 times a week. Only 3% of the class, or 1 student, reports not having a computer at home, but still reported that they use the computer more than 4 times a week. </w:t>
      </w:r>
    </w:p>
    <w:p w14:paraId="7E1FE64B" w14:textId="77777777" w:rsidR="00CE3984" w:rsidRPr="0047051D" w:rsidRDefault="00CE3984" w:rsidP="00805BF4">
      <w:pPr>
        <w:widowControl w:val="0"/>
        <w:autoSpaceDE w:val="0"/>
        <w:autoSpaceDN w:val="0"/>
        <w:adjustRightInd w:val="0"/>
        <w:rPr>
          <w:rFonts w:cs="Helvetica Neue"/>
          <w:b/>
          <w:bCs/>
          <w:color w:val="262626"/>
        </w:rPr>
      </w:pPr>
    </w:p>
    <w:p w14:paraId="1FB6D3B8" w14:textId="42B5DA56" w:rsidR="000D5D9E" w:rsidRPr="0047051D" w:rsidRDefault="000D5D9E" w:rsidP="00805BF4">
      <w:pPr>
        <w:widowControl w:val="0"/>
        <w:autoSpaceDE w:val="0"/>
        <w:autoSpaceDN w:val="0"/>
        <w:adjustRightInd w:val="0"/>
        <w:rPr>
          <w:rFonts w:cs="Helvetica Neue"/>
          <w:bCs/>
          <w:color w:val="262626"/>
          <w:u w:val="single"/>
        </w:rPr>
      </w:pPr>
      <w:r w:rsidRPr="0047051D">
        <w:rPr>
          <w:rFonts w:cs="Helvetica Neue"/>
          <w:bCs/>
          <w:color w:val="262626"/>
          <w:u w:val="single"/>
        </w:rPr>
        <w:t>Schedules</w:t>
      </w:r>
    </w:p>
    <w:p w14:paraId="5761C6E0" w14:textId="06184D04" w:rsidR="003F5461" w:rsidRPr="0047051D" w:rsidRDefault="00CE3984" w:rsidP="00805BF4">
      <w:pPr>
        <w:widowControl w:val="0"/>
        <w:autoSpaceDE w:val="0"/>
        <w:autoSpaceDN w:val="0"/>
        <w:adjustRightInd w:val="0"/>
        <w:rPr>
          <w:rFonts w:cs="Helvetica Neue"/>
          <w:bCs/>
          <w:color w:val="262626"/>
        </w:rPr>
      </w:pPr>
      <w:r w:rsidRPr="0047051D">
        <w:rPr>
          <w:rFonts w:cs="Helvetica Neue"/>
          <w:bCs/>
          <w:color w:val="262626"/>
        </w:rPr>
        <w:t>English Language Arts is taught daily to all students for 60 minutes.</w:t>
      </w:r>
    </w:p>
    <w:p w14:paraId="58A661C8" w14:textId="2305593A" w:rsidR="00805BF4" w:rsidRPr="0047051D" w:rsidRDefault="00805BF4" w:rsidP="00805BF4">
      <w:pPr>
        <w:widowControl w:val="0"/>
        <w:autoSpaceDE w:val="0"/>
        <w:autoSpaceDN w:val="0"/>
        <w:adjustRightInd w:val="0"/>
        <w:rPr>
          <w:rFonts w:cs="Helvetica Neue"/>
          <w:bCs/>
          <w:color w:val="262626"/>
          <w:u w:val="single"/>
        </w:rPr>
      </w:pPr>
      <w:r w:rsidRPr="0047051D">
        <w:rPr>
          <w:rFonts w:cs="Helvetica Neue"/>
          <w:bCs/>
          <w:color w:val="262626"/>
          <w:u w:val="single"/>
        </w:rPr>
        <w:t>Learner Skills</w:t>
      </w:r>
    </w:p>
    <w:p w14:paraId="5967C1F9" w14:textId="77777777" w:rsidR="008F0768" w:rsidRPr="0047051D" w:rsidRDefault="008F0768" w:rsidP="00805BF4">
      <w:pPr>
        <w:widowControl w:val="0"/>
        <w:autoSpaceDE w:val="0"/>
        <w:autoSpaceDN w:val="0"/>
        <w:adjustRightInd w:val="0"/>
        <w:rPr>
          <w:rFonts w:cs="Helvetica Neue"/>
          <w:bCs/>
          <w:color w:val="262626"/>
          <w:u w:val="single"/>
        </w:rPr>
      </w:pPr>
    </w:p>
    <w:p w14:paraId="6FE08FF2" w14:textId="75B57D81" w:rsidR="008F0768" w:rsidRPr="0047051D" w:rsidRDefault="008F0768" w:rsidP="00805BF4">
      <w:pPr>
        <w:pStyle w:val="ListParagraph"/>
        <w:widowControl w:val="0"/>
        <w:numPr>
          <w:ilvl w:val="0"/>
          <w:numId w:val="37"/>
        </w:numPr>
        <w:autoSpaceDE w:val="0"/>
        <w:autoSpaceDN w:val="0"/>
        <w:adjustRightInd w:val="0"/>
        <w:rPr>
          <w:rFonts w:cs="Helvetica Neue"/>
          <w:b/>
          <w:bCs/>
          <w:color w:val="262626"/>
          <w:sz w:val="24"/>
          <w:szCs w:val="24"/>
          <w:u w:val="single"/>
        </w:rPr>
      </w:pPr>
      <w:r w:rsidRPr="0047051D">
        <w:rPr>
          <w:rFonts w:cs="Helvetica Neue"/>
          <w:bCs/>
          <w:color w:val="262626"/>
          <w:sz w:val="24"/>
          <w:szCs w:val="24"/>
        </w:rPr>
        <w:t>The graph below is of the 2012-2013, 5</w:t>
      </w:r>
      <w:r w:rsidRPr="0047051D">
        <w:rPr>
          <w:rFonts w:cs="Helvetica Neue"/>
          <w:bCs/>
          <w:color w:val="262626"/>
          <w:sz w:val="24"/>
          <w:szCs w:val="24"/>
          <w:vertAlign w:val="superscript"/>
        </w:rPr>
        <w:t>th</w:t>
      </w:r>
      <w:r w:rsidRPr="0047051D">
        <w:rPr>
          <w:rFonts w:cs="Helvetica Neue"/>
          <w:bCs/>
          <w:color w:val="262626"/>
          <w:sz w:val="24"/>
          <w:szCs w:val="24"/>
        </w:rPr>
        <w:t xml:space="preserve"> grade CRT scores in the area of Language Arts. Every 6th grader that is currently enrolled at Indian Hills Middle School is included on this graph.</w:t>
      </w:r>
    </w:p>
    <w:p w14:paraId="28386D0D" w14:textId="14FF30AD" w:rsidR="00385F08" w:rsidRPr="0047051D" w:rsidRDefault="00385F08" w:rsidP="008F0768">
      <w:pPr>
        <w:pStyle w:val="ListParagraph"/>
        <w:widowControl w:val="0"/>
        <w:autoSpaceDE w:val="0"/>
        <w:autoSpaceDN w:val="0"/>
        <w:adjustRightInd w:val="0"/>
        <w:rPr>
          <w:rFonts w:cs="Helvetica Neue"/>
          <w:b/>
          <w:bCs/>
          <w:color w:val="262626"/>
          <w:sz w:val="24"/>
          <w:szCs w:val="24"/>
          <w:u w:val="single"/>
        </w:rPr>
      </w:pPr>
      <w:r w:rsidRPr="0047051D">
        <w:rPr>
          <w:rFonts w:eastAsia="Times New Roman" w:cs="Times New Roman"/>
          <w:noProof/>
          <w:sz w:val="24"/>
          <w:szCs w:val="24"/>
        </w:rPr>
        <w:drawing>
          <wp:inline distT="0" distB="0" distL="0" distR="0" wp14:anchorId="5BAE1587" wp14:editId="04779AEB">
            <wp:extent cx="2958568" cy="25011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8925" cy="2501455"/>
                    </a:xfrm>
                    <a:prstGeom prst="rect">
                      <a:avLst/>
                    </a:prstGeom>
                    <a:noFill/>
                    <a:ln>
                      <a:noFill/>
                    </a:ln>
                  </pic:spPr>
                </pic:pic>
              </a:graphicData>
            </a:graphic>
          </wp:inline>
        </w:drawing>
      </w:r>
    </w:p>
    <w:p w14:paraId="3DFDA640" w14:textId="77777777" w:rsidR="008F0768" w:rsidRPr="0047051D" w:rsidRDefault="008F0768" w:rsidP="00805BF4">
      <w:pPr>
        <w:widowControl w:val="0"/>
        <w:autoSpaceDE w:val="0"/>
        <w:autoSpaceDN w:val="0"/>
        <w:adjustRightInd w:val="0"/>
        <w:rPr>
          <w:rFonts w:cs="Helvetica Neue"/>
          <w:b/>
          <w:bCs/>
          <w:color w:val="262626"/>
          <w:u w:val="single"/>
        </w:rPr>
      </w:pPr>
    </w:p>
    <w:p w14:paraId="26C87B0A" w14:textId="77777777" w:rsidR="008F0768" w:rsidRPr="0047051D" w:rsidRDefault="008F0768" w:rsidP="008F0768">
      <w:pPr>
        <w:pStyle w:val="ListParagraph"/>
        <w:widowControl w:val="0"/>
        <w:numPr>
          <w:ilvl w:val="0"/>
          <w:numId w:val="37"/>
        </w:numPr>
        <w:autoSpaceDE w:val="0"/>
        <w:autoSpaceDN w:val="0"/>
        <w:adjustRightInd w:val="0"/>
        <w:rPr>
          <w:rFonts w:cs="Helvetica Neue"/>
          <w:b/>
          <w:bCs/>
          <w:color w:val="262626"/>
          <w:sz w:val="24"/>
          <w:szCs w:val="24"/>
          <w:u w:val="single"/>
        </w:rPr>
      </w:pPr>
      <w:r w:rsidRPr="0047051D">
        <w:rPr>
          <w:rFonts w:cs="Helvetica Neue"/>
          <w:bCs/>
          <w:color w:val="262626"/>
          <w:sz w:val="24"/>
          <w:szCs w:val="24"/>
        </w:rPr>
        <w:t>Students were all tested in the Fall of 2013 with the R-CBM, which is a fluency test, counting of 1 minute for every student. Every 6th grader that is currently enrolled at Indian Hills Middle School is included on this graph.</w:t>
      </w:r>
    </w:p>
    <w:p w14:paraId="17BC505C" w14:textId="106FA98F" w:rsidR="00385F08" w:rsidRPr="0047051D" w:rsidRDefault="00385F08" w:rsidP="008F0768">
      <w:pPr>
        <w:pStyle w:val="ListParagraph"/>
        <w:widowControl w:val="0"/>
        <w:autoSpaceDE w:val="0"/>
        <w:autoSpaceDN w:val="0"/>
        <w:adjustRightInd w:val="0"/>
        <w:rPr>
          <w:rFonts w:cs="Helvetica Neue"/>
          <w:b/>
          <w:bCs/>
          <w:color w:val="262626"/>
          <w:sz w:val="24"/>
          <w:szCs w:val="24"/>
          <w:u w:val="single"/>
        </w:rPr>
      </w:pPr>
      <w:r w:rsidRPr="0047051D">
        <w:rPr>
          <w:rFonts w:eastAsia="Times New Roman" w:cs="Times New Roman"/>
          <w:noProof/>
          <w:sz w:val="24"/>
          <w:szCs w:val="24"/>
        </w:rPr>
        <w:drawing>
          <wp:inline distT="0" distB="0" distL="0" distR="0" wp14:anchorId="3E548BE1" wp14:editId="4EF6EBCA">
            <wp:extent cx="2971800" cy="233458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2801" cy="2335373"/>
                    </a:xfrm>
                    <a:prstGeom prst="rect">
                      <a:avLst/>
                    </a:prstGeom>
                    <a:noFill/>
                    <a:ln>
                      <a:noFill/>
                    </a:ln>
                  </pic:spPr>
                </pic:pic>
              </a:graphicData>
            </a:graphic>
          </wp:inline>
        </w:drawing>
      </w:r>
    </w:p>
    <w:p w14:paraId="416D010E" w14:textId="77777777" w:rsidR="005C773B" w:rsidRPr="0047051D" w:rsidRDefault="005C773B" w:rsidP="00805BF4">
      <w:pPr>
        <w:widowControl w:val="0"/>
        <w:autoSpaceDE w:val="0"/>
        <w:autoSpaceDN w:val="0"/>
        <w:adjustRightInd w:val="0"/>
        <w:rPr>
          <w:rFonts w:cs="Helvetica Neue"/>
          <w:b/>
          <w:bCs/>
          <w:color w:val="262626"/>
          <w:u w:val="single"/>
        </w:rPr>
      </w:pPr>
    </w:p>
    <w:p w14:paraId="03B5D211" w14:textId="77777777" w:rsidR="003F5461" w:rsidRPr="0047051D" w:rsidRDefault="003F5461" w:rsidP="00805BF4">
      <w:pPr>
        <w:widowControl w:val="0"/>
        <w:autoSpaceDE w:val="0"/>
        <w:autoSpaceDN w:val="0"/>
        <w:adjustRightInd w:val="0"/>
        <w:rPr>
          <w:rFonts w:cs="Helvetica Neue"/>
          <w:b/>
          <w:bCs/>
          <w:color w:val="262626"/>
          <w:u w:val="single"/>
        </w:rPr>
      </w:pPr>
    </w:p>
    <w:p w14:paraId="76DFFF13" w14:textId="555B0B00" w:rsidR="00654F96" w:rsidRDefault="0047051D" w:rsidP="00805BF4">
      <w:pPr>
        <w:widowControl w:val="0"/>
        <w:autoSpaceDE w:val="0"/>
        <w:autoSpaceDN w:val="0"/>
        <w:adjustRightInd w:val="0"/>
        <w:rPr>
          <w:rFonts w:cs="Helvetica Neue"/>
          <w:b/>
          <w:bCs/>
          <w:color w:val="262626"/>
          <w:u w:val="single"/>
        </w:rPr>
      </w:pPr>
      <w:r w:rsidRPr="0047051D">
        <w:rPr>
          <w:rFonts w:cs="Helvetica Neue"/>
          <w:b/>
          <w:bCs/>
          <w:color w:val="262626"/>
          <w:u w:val="single"/>
        </w:rPr>
        <w:t>Task Analysis</w:t>
      </w:r>
      <w:r>
        <w:rPr>
          <w:rFonts w:cs="Helvetica Neue"/>
          <w:b/>
          <w:bCs/>
          <w:color w:val="262626"/>
          <w:u w:val="single"/>
        </w:rPr>
        <w:t>:</w:t>
      </w:r>
    </w:p>
    <w:p w14:paraId="41D2F703" w14:textId="77777777" w:rsidR="0047051D" w:rsidRDefault="0047051D" w:rsidP="00884458">
      <w:pPr>
        <w:widowControl w:val="0"/>
        <w:autoSpaceDE w:val="0"/>
        <w:autoSpaceDN w:val="0"/>
        <w:adjustRightInd w:val="0"/>
        <w:rPr>
          <w:rFonts w:cs="Helvetica Neue"/>
          <w:b/>
          <w:bCs/>
          <w:color w:val="262626"/>
          <w:u w:val="single"/>
        </w:rPr>
      </w:pPr>
    </w:p>
    <w:p w14:paraId="20C1E1D5" w14:textId="65282A01" w:rsidR="0047051D" w:rsidRDefault="00542ED2" w:rsidP="00805BF4">
      <w:pPr>
        <w:widowControl w:val="0"/>
        <w:autoSpaceDE w:val="0"/>
        <w:autoSpaceDN w:val="0"/>
        <w:adjustRightInd w:val="0"/>
        <w:rPr>
          <w:rFonts w:cs="Helvetica Neue"/>
          <w:bCs/>
          <w:color w:val="262626"/>
        </w:rPr>
      </w:pPr>
      <w:r w:rsidRPr="00542ED2">
        <w:rPr>
          <w:rFonts w:cs="Helvetica Neue"/>
          <w:bCs/>
          <w:color w:val="262626"/>
        </w:rPr>
        <w:t>Embedded on Weebly website</w:t>
      </w:r>
    </w:p>
    <w:p w14:paraId="2E88B2AF" w14:textId="77777777" w:rsidR="00563BDA" w:rsidRDefault="00563BDA" w:rsidP="00563BDA">
      <w:pPr>
        <w:rPr>
          <w:b/>
        </w:rPr>
      </w:pPr>
    </w:p>
    <w:p w14:paraId="4D3BA330" w14:textId="77777777" w:rsidR="00563BDA" w:rsidRDefault="00563BDA" w:rsidP="00563BDA">
      <w:pPr>
        <w:rPr>
          <w:b/>
        </w:rPr>
      </w:pPr>
    </w:p>
    <w:p w14:paraId="62207FA9" w14:textId="3464C15F" w:rsidR="00563BDA" w:rsidRPr="00563BDA" w:rsidRDefault="00563BDA" w:rsidP="00563BDA">
      <w:pPr>
        <w:rPr>
          <w:u w:val="single"/>
        </w:rPr>
      </w:pPr>
      <w:r w:rsidRPr="00563BDA">
        <w:rPr>
          <w:b/>
          <w:u w:val="single"/>
        </w:rPr>
        <w:t>Context for Instruction</w:t>
      </w:r>
      <w:r>
        <w:rPr>
          <w:b/>
          <w:u w:val="single"/>
        </w:rPr>
        <w:t>:</w:t>
      </w:r>
    </w:p>
    <w:p w14:paraId="13CE6451" w14:textId="77777777" w:rsidR="00563BDA" w:rsidRDefault="00563BDA" w:rsidP="00563BDA"/>
    <w:p w14:paraId="6FEB3CCF" w14:textId="42A9B8A0" w:rsidR="00563BDA" w:rsidRDefault="00563BDA" w:rsidP="00563BDA">
      <w:r>
        <w:t xml:space="preserve">Resources available to use: </w:t>
      </w:r>
      <w:r>
        <w:t>teacher laptop</w:t>
      </w:r>
      <w:r>
        <w:t xml:space="preserve">, projector, Apple TV, teacher iPad, </w:t>
      </w:r>
      <w:r>
        <w:t>various reading material from science, math, and social studies. Mirrors and Windows Book, classroom set of Number the Stars (possibly), W</w:t>
      </w:r>
      <w:bookmarkStart w:id="0" w:name="_GoBack"/>
      <w:bookmarkEnd w:id="0"/>
      <w:r>
        <w:t xml:space="preserve">hen my name was Keoko (Possibly), Ruby Bridges book.   </w:t>
      </w:r>
    </w:p>
    <w:p w14:paraId="495D8F6E" w14:textId="77777777" w:rsidR="00200C5C" w:rsidRDefault="00200C5C" w:rsidP="008F0768">
      <w:pPr>
        <w:widowControl w:val="0"/>
        <w:autoSpaceDE w:val="0"/>
        <w:autoSpaceDN w:val="0"/>
        <w:adjustRightInd w:val="0"/>
        <w:rPr>
          <w:rFonts w:cs="Helvetica Neue"/>
          <w:bCs/>
          <w:color w:val="262626"/>
        </w:rPr>
      </w:pPr>
    </w:p>
    <w:p w14:paraId="0DCE51A7" w14:textId="77777777" w:rsidR="005C773B" w:rsidRDefault="005C773B" w:rsidP="008F0768">
      <w:pPr>
        <w:widowControl w:val="0"/>
        <w:autoSpaceDE w:val="0"/>
        <w:autoSpaceDN w:val="0"/>
        <w:adjustRightInd w:val="0"/>
        <w:rPr>
          <w:rFonts w:cs="Helvetica Neue"/>
          <w:bCs/>
          <w:color w:val="262626"/>
        </w:rPr>
      </w:pPr>
    </w:p>
    <w:p w14:paraId="3F1F25CC" w14:textId="77777777" w:rsidR="005C773B" w:rsidRPr="0047051D" w:rsidRDefault="005C773B" w:rsidP="008F0768">
      <w:pPr>
        <w:widowControl w:val="0"/>
        <w:autoSpaceDE w:val="0"/>
        <w:autoSpaceDN w:val="0"/>
        <w:adjustRightInd w:val="0"/>
        <w:rPr>
          <w:rFonts w:cs="Helvetica Neue"/>
          <w:bCs/>
          <w:color w:val="262626"/>
        </w:rPr>
      </w:pPr>
    </w:p>
    <w:p w14:paraId="53DCB2E8" w14:textId="25033220" w:rsidR="008F0768" w:rsidRPr="0047051D" w:rsidRDefault="008F0768" w:rsidP="008F0768">
      <w:pPr>
        <w:widowControl w:val="0"/>
        <w:autoSpaceDE w:val="0"/>
        <w:autoSpaceDN w:val="0"/>
        <w:adjustRightInd w:val="0"/>
        <w:rPr>
          <w:rFonts w:cs="Helvetica Neue"/>
          <w:bCs/>
          <w:color w:val="262626"/>
          <w:u w:val="single"/>
        </w:rPr>
      </w:pPr>
      <w:r w:rsidRPr="0047051D">
        <w:rPr>
          <w:rFonts w:cs="Helvetica Neue"/>
          <w:bCs/>
          <w:color w:val="262626"/>
          <w:u w:val="single"/>
        </w:rPr>
        <w:t>Learner Objectives:</w:t>
      </w:r>
    </w:p>
    <w:p w14:paraId="06A6A8F4" w14:textId="77777777" w:rsidR="008F0768" w:rsidRPr="0047051D" w:rsidRDefault="008F0768" w:rsidP="008F0768">
      <w:pPr>
        <w:widowControl w:val="0"/>
        <w:autoSpaceDE w:val="0"/>
        <w:autoSpaceDN w:val="0"/>
        <w:adjustRightInd w:val="0"/>
        <w:rPr>
          <w:rFonts w:cs="Helvetica Neue"/>
          <w:bCs/>
          <w:color w:val="262626"/>
        </w:rPr>
      </w:pPr>
      <w:r w:rsidRPr="0047051D">
        <w:rPr>
          <w:rFonts w:cs="Helvetica Neue"/>
          <w:bCs/>
          <w:color w:val="262626"/>
        </w:rPr>
        <w:t>RI. 6.2 Determine a central idea of a text and how it is conveyed through particular details; provide a summary of the text distinct to personal opinions and judgments.</w:t>
      </w:r>
    </w:p>
    <w:p w14:paraId="42AC5C60" w14:textId="77777777" w:rsidR="008F0768" w:rsidRPr="0047051D" w:rsidRDefault="008F0768" w:rsidP="008F0768">
      <w:pPr>
        <w:widowControl w:val="0"/>
        <w:autoSpaceDE w:val="0"/>
        <w:autoSpaceDN w:val="0"/>
        <w:adjustRightInd w:val="0"/>
        <w:rPr>
          <w:rFonts w:cs="Helvetica Neue"/>
          <w:bCs/>
          <w:color w:val="262626"/>
        </w:rPr>
      </w:pPr>
    </w:p>
    <w:p w14:paraId="6960B081" w14:textId="77777777" w:rsidR="008F0768" w:rsidRPr="0047051D" w:rsidRDefault="008F0768" w:rsidP="008F0768">
      <w:pPr>
        <w:widowControl w:val="0"/>
        <w:autoSpaceDE w:val="0"/>
        <w:autoSpaceDN w:val="0"/>
        <w:adjustRightInd w:val="0"/>
        <w:rPr>
          <w:rFonts w:cs="Helvetica Neue"/>
          <w:bCs/>
          <w:color w:val="262626"/>
        </w:rPr>
      </w:pPr>
      <w:r w:rsidRPr="0047051D">
        <w:rPr>
          <w:rFonts w:cs="Helvetica Neue"/>
          <w:bCs/>
          <w:color w:val="262626"/>
        </w:rPr>
        <w:t>RL 6.3 Describe how a particular story or drama’s plot unfolds in a series of episodes as well as how the characters respond or change as the plot moves toward a resolution.</w:t>
      </w:r>
    </w:p>
    <w:p w14:paraId="3D6038B4" w14:textId="77777777" w:rsidR="008F0768" w:rsidRPr="0047051D" w:rsidRDefault="008F0768" w:rsidP="008F0768">
      <w:pPr>
        <w:widowControl w:val="0"/>
        <w:autoSpaceDE w:val="0"/>
        <w:autoSpaceDN w:val="0"/>
        <w:adjustRightInd w:val="0"/>
        <w:rPr>
          <w:rFonts w:cs="Helvetica Neue"/>
          <w:bCs/>
          <w:color w:val="262626"/>
        </w:rPr>
      </w:pPr>
    </w:p>
    <w:p w14:paraId="2F6C2430" w14:textId="77777777" w:rsidR="008F0768" w:rsidRPr="0047051D" w:rsidRDefault="008F0768" w:rsidP="008F0768">
      <w:pPr>
        <w:widowControl w:val="0"/>
        <w:autoSpaceDE w:val="0"/>
        <w:autoSpaceDN w:val="0"/>
        <w:adjustRightInd w:val="0"/>
        <w:rPr>
          <w:rFonts w:cs="Helvetica Neue"/>
          <w:bCs/>
          <w:color w:val="262626"/>
        </w:rPr>
      </w:pPr>
      <w:r w:rsidRPr="0047051D">
        <w:rPr>
          <w:rFonts w:cs="Helvetica Neue"/>
          <w:bCs/>
          <w:color w:val="262626"/>
        </w:rPr>
        <w:t xml:space="preserve">W 6.9 Draw evidence from literacy or informational texts to support analysis, reflection, and research. </w:t>
      </w:r>
    </w:p>
    <w:p w14:paraId="62B51443" w14:textId="77777777" w:rsidR="008F0768" w:rsidRPr="0047051D" w:rsidRDefault="008F0768" w:rsidP="008F0768">
      <w:pPr>
        <w:widowControl w:val="0"/>
        <w:autoSpaceDE w:val="0"/>
        <w:autoSpaceDN w:val="0"/>
        <w:adjustRightInd w:val="0"/>
        <w:rPr>
          <w:rFonts w:cs="Helvetica Neue"/>
          <w:bCs/>
          <w:color w:val="262626"/>
        </w:rPr>
      </w:pPr>
    </w:p>
    <w:p w14:paraId="3723A3C5" w14:textId="39350127" w:rsidR="00200C5C" w:rsidRPr="00200C5C" w:rsidRDefault="00200C5C" w:rsidP="00200C5C">
      <w:pPr>
        <w:rPr>
          <w:rFonts w:eastAsia="Times New Roman" w:cs="Times New Roman"/>
        </w:rPr>
      </w:pPr>
      <w:r w:rsidRPr="00200C5C">
        <w:rPr>
          <w:rFonts w:eastAsia="Times New Roman" w:cs="Times New Roman"/>
        </w:rPr>
        <w:t>W.6.8.Gather relevant information from multiple print and digital sources; assess the credibility of each source; and quote or paraphrase the data and conclusions of others while avoiding plagiarism and providing basic bibliographic information for sources</w:t>
      </w:r>
    </w:p>
    <w:p w14:paraId="6D4E912D" w14:textId="77777777" w:rsidR="00200C5C" w:rsidRPr="00200C5C" w:rsidRDefault="00200C5C" w:rsidP="008F0768">
      <w:pPr>
        <w:widowControl w:val="0"/>
        <w:autoSpaceDE w:val="0"/>
        <w:autoSpaceDN w:val="0"/>
        <w:adjustRightInd w:val="0"/>
        <w:rPr>
          <w:rFonts w:cs="Helvetica Neue"/>
          <w:bCs/>
          <w:color w:val="262626"/>
        </w:rPr>
      </w:pPr>
    </w:p>
    <w:p w14:paraId="7AD9422D" w14:textId="77777777" w:rsidR="008F0768" w:rsidRPr="0047051D" w:rsidRDefault="008F0768" w:rsidP="008F0768">
      <w:pPr>
        <w:widowControl w:val="0"/>
        <w:autoSpaceDE w:val="0"/>
        <w:autoSpaceDN w:val="0"/>
        <w:adjustRightInd w:val="0"/>
        <w:rPr>
          <w:rFonts w:cs="Helvetica Neue"/>
          <w:bCs/>
          <w:color w:val="262626"/>
        </w:rPr>
      </w:pPr>
      <w:r w:rsidRPr="0047051D">
        <w:rPr>
          <w:rFonts w:cs="Helvetica Neue"/>
          <w:bCs/>
          <w:color w:val="262626"/>
        </w:rPr>
        <w:t>L 6.3 Use knowledge of language and its conventions when writing, speaking, reading, or listening.</w:t>
      </w:r>
    </w:p>
    <w:p w14:paraId="54C858CA" w14:textId="77777777" w:rsidR="008F0768" w:rsidRPr="0047051D" w:rsidRDefault="008F0768" w:rsidP="008F0768">
      <w:pPr>
        <w:widowControl w:val="0"/>
        <w:autoSpaceDE w:val="0"/>
        <w:autoSpaceDN w:val="0"/>
        <w:adjustRightInd w:val="0"/>
        <w:rPr>
          <w:rFonts w:cs="Helvetica Neue"/>
          <w:bCs/>
          <w:color w:val="262626"/>
        </w:rPr>
      </w:pPr>
    </w:p>
    <w:sectPr w:rsidR="008F0768" w:rsidRPr="0047051D" w:rsidSect="0092066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CD09C" w14:textId="77777777" w:rsidR="005C773B" w:rsidRDefault="005C773B" w:rsidP="00C441F9">
      <w:r>
        <w:separator/>
      </w:r>
    </w:p>
  </w:endnote>
  <w:endnote w:type="continuationSeparator" w:id="0">
    <w:p w14:paraId="64E938C9" w14:textId="77777777" w:rsidR="005C773B" w:rsidRDefault="005C773B" w:rsidP="00C4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B9AD9" w14:textId="77777777" w:rsidR="005C773B" w:rsidRDefault="005C773B" w:rsidP="00C44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98CBB4" w14:textId="77777777" w:rsidR="005C773B" w:rsidRDefault="005C77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C3D5E" w14:textId="30FF0DEA" w:rsidR="005C773B" w:rsidRDefault="005C773B">
    <w:pPr>
      <w:pStyle w:val="Footer"/>
    </w:pPr>
    <w:r>
      <w:rPr>
        <w:rFonts w:ascii="Times New Roman" w:hAnsi="Times New Roman"/>
      </w:rPr>
      <w:t>KESHA PRINCE</w:t>
    </w:r>
    <w:r>
      <w:rPr>
        <w:rFonts w:ascii="Times New Roman" w:hAnsi="Times New Roman"/>
      </w:rPr>
      <w:tab/>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563BDA">
      <w:rPr>
        <w:rFonts w:ascii="Times New Roman" w:hAnsi="Times New Roman"/>
        <w:noProof/>
      </w:rPr>
      <w:t>1</w:t>
    </w:r>
    <w:r>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38EAD" w14:textId="77777777" w:rsidR="005C773B" w:rsidRDefault="005C773B" w:rsidP="00C441F9">
      <w:r>
        <w:separator/>
      </w:r>
    </w:p>
  </w:footnote>
  <w:footnote w:type="continuationSeparator" w:id="0">
    <w:p w14:paraId="2EEDD170" w14:textId="77777777" w:rsidR="005C773B" w:rsidRDefault="005C773B" w:rsidP="00C441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BA3983"/>
    <w:multiLevelType w:val="hybridMultilevel"/>
    <w:tmpl w:val="641023D0"/>
    <w:lvl w:ilvl="0" w:tplc="93860E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ED28AC"/>
    <w:multiLevelType w:val="hybridMultilevel"/>
    <w:tmpl w:val="7090AD9E"/>
    <w:lvl w:ilvl="0" w:tplc="77E60D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9F13D8"/>
    <w:multiLevelType w:val="hybridMultilevel"/>
    <w:tmpl w:val="D2A6D7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3C4AB5"/>
    <w:multiLevelType w:val="hybridMultilevel"/>
    <w:tmpl w:val="56E27866"/>
    <w:lvl w:ilvl="0" w:tplc="D05CEB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2D7431"/>
    <w:multiLevelType w:val="hybridMultilevel"/>
    <w:tmpl w:val="070A5C62"/>
    <w:lvl w:ilvl="0" w:tplc="1826C8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DA3887"/>
    <w:multiLevelType w:val="hybridMultilevel"/>
    <w:tmpl w:val="60504390"/>
    <w:lvl w:ilvl="0" w:tplc="F888FE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7000FFA"/>
    <w:multiLevelType w:val="hybridMultilevel"/>
    <w:tmpl w:val="2CA4E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A57033"/>
    <w:multiLevelType w:val="hybridMultilevel"/>
    <w:tmpl w:val="1CE60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9857E2"/>
    <w:multiLevelType w:val="hybridMultilevel"/>
    <w:tmpl w:val="0616B4D2"/>
    <w:lvl w:ilvl="0" w:tplc="0046C3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594C6F"/>
    <w:multiLevelType w:val="hybridMultilevel"/>
    <w:tmpl w:val="84342F5A"/>
    <w:lvl w:ilvl="0" w:tplc="9B3CB360">
      <w:start w:val="1"/>
      <w:numFmt w:val="decimal"/>
      <w:lvlText w:val="%1."/>
      <w:lvlJc w:val="left"/>
      <w:pPr>
        <w:ind w:left="360" w:hanging="360"/>
      </w:pPr>
      <w:rPr>
        <w:b w:val="0"/>
      </w:rPr>
    </w:lvl>
    <w:lvl w:ilvl="1" w:tplc="6F50B85E">
      <w:start w:val="1"/>
      <w:numFmt w:val="lowerLetter"/>
      <w:lvlText w:val="%2."/>
      <w:lvlJc w:val="left"/>
      <w:pPr>
        <w:ind w:left="1080" w:hanging="360"/>
      </w:pPr>
      <w:rPr>
        <w:b w:val="0"/>
      </w:rPr>
    </w:lvl>
    <w:lvl w:ilvl="2" w:tplc="F9642F00">
      <w:start w:val="1"/>
      <w:numFmt w:val="lowerRoman"/>
      <w:lvlText w:val="%3."/>
      <w:lvlJc w:val="right"/>
      <w:pPr>
        <w:ind w:left="1800" w:hanging="180"/>
      </w:pPr>
      <w:rPr>
        <w:b w:val="0"/>
      </w:rPr>
    </w:lvl>
    <w:lvl w:ilvl="3" w:tplc="2774D950">
      <w:start w:val="1"/>
      <w:numFmt w:val="decimal"/>
      <w:lvlText w:val="%4."/>
      <w:lvlJc w:val="left"/>
      <w:pPr>
        <w:ind w:left="2520" w:hanging="360"/>
      </w:pPr>
      <w:rPr>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CCC5AD8"/>
    <w:multiLevelType w:val="hybridMultilevel"/>
    <w:tmpl w:val="CE0C42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1D7810"/>
    <w:multiLevelType w:val="hybridMultilevel"/>
    <w:tmpl w:val="933E4E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D739A5"/>
    <w:multiLevelType w:val="hybridMultilevel"/>
    <w:tmpl w:val="4B707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A47BDC"/>
    <w:multiLevelType w:val="hybridMultilevel"/>
    <w:tmpl w:val="FAA4F6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F613DC"/>
    <w:multiLevelType w:val="hybridMultilevel"/>
    <w:tmpl w:val="584A9E42"/>
    <w:lvl w:ilvl="0" w:tplc="4C3604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AF04829"/>
    <w:multiLevelType w:val="hybridMultilevel"/>
    <w:tmpl w:val="03C4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C04D99"/>
    <w:multiLevelType w:val="hybridMultilevel"/>
    <w:tmpl w:val="53ECF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E41117"/>
    <w:multiLevelType w:val="hybridMultilevel"/>
    <w:tmpl w:val="61185E6C"/>
    <w:lvl w:ilvl="0" w:tplc="59D84AE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B0421EF"/>
    <w:multiLevelType w:val="hybridMultilevel"/>
    <w:tmpl w:val="46B02568"/>
    <w:lvl w:ilvl="0" w:tplc="2F94AD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11013AF"/>
    <w:multiLevelType w:val="hybridMultilevel"/>
    <w:tmpl w:val="EBDE52D6"/>
    <w:lvl w:ilvl="0" w:tplc="E5B4EF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4547094"/>
    <w:multiLevelType w:val="hybridMultilevel"/>
    <w:tmpl w:val="F88819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91A1672"/>
    <w:multiLevelType w:val="hybridMultilevel"/>
    <w:tmpl w:val="C9242694"/>
    <w:lvl w:ilvl="0" w:tplc="E20A2B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9A42630"/>
    <w:multiLevelType w:val="hybridMultilevel"/>
    <w:tmpl w:val="4D3C5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FE0E3C"/>
    <w:multiLevelType w:val="hybridMultilevel"/>
    <w:tmpl w:val="A9465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F9726B"/>
    <w:multiLevelType w:val="hybridMultilevel"/>
    <w:tmpl w:val="C1183A98"/>
    <w:lvl w:ilvl="0" w:tplc="75B2A0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307634"/>
    <w:multiLevelType w:val="hybridMultilevel"/>
    <w:tmpl w:val="19787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7957ECE"/>
    <w:multiLevelType w:val="hybridMultilevel"/>
    <w:tmpl w:val="F88819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8652911"/>
    <w:multiLevelType w:val="hybridMultilevel"/>
    <w:tmpl w:val="3A8E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927BCC"/>
    <w:multiLevelType w:val="hybridMultilevel"/>
    <w:tmpl w:val="28E8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9D4788"/>
    <w:multiLevelType w:val="hybridMultilevel"/>
    <w:tmpl w:val="C5748C10"/>
    <w:lvl w:ilvl="0" w:tplc="ED9E5A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3CC3CFD"/>
    <w:multiLevelType w:val="hybridMultilevel"/>
    <w:tmpl w:val="9B4C21EE"/>
    <w:lvl w:ilvl="0" w:tplc="8E749C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3F427AF"/>
    <w:multiLevelType w:val="hybridMultilevel"/>
    <w:tmpl w:val="42F6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B7592D"/>
    <w:multiLevelType w:val="hybridMultilevel"/>
    <w:tmpl w:val="95E4B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7E568D5"/>
    <w:multiLevelType w:val="hybridMultilevel"/>
    <w:tmpl w:val="106C7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96036C0"/>
    <w:multiLevelType w:val="hybridMultilevel"/>
    <w:tmpl w:val="F8F2E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4E7CA4"/>
    <w:multiLevelType w:val="hybridMultilevel"/>
    <w:tmpl w:val="D5CC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5"/>
  </w:num>
  <w:num w:numId="4">
    <w:abstractNumId w:val="20"/>
  </w:num>
  <w:num w:numId="5">
    <w:abstractNumId w:val="19"/>
  </w:num>
  <w:num w:numId="6">
    <w:abstractNumId w:val="9"/>
  </w:num>
  <w:num w:numId="7">
    <w:abstractNumId w:val="1"/>
  </w:num>
  <w:num w:numId="8">
    <w:abstractNumId w:val="18"/>
  </w:num>
  <w:num w:numId="9">
    <w:abstractNumId w:val="2"/>
  </w:num>
  <w:num w:numId="10">
    <w:abstractNumId w:val="15"/>
  </w:num>
  <w:num w:numId="11">
    <w:abstractNumId w:val="30"/>
  </w:num>
  <w:num w:numId="12">
    <w:abstractNumId w:val="31"/>
  </w:num>
  <w:num w:numId="13">
    <w:abstractNumId w:val="4"/>
  </w:num>
  <w:num w:numId="14">
    <w:abstractNumId w:val="8"/>
  </w:num>
  <w:num w:numId="15">
    <w:abstractNumId w:val="22"/>
  </w:num>
  <w:num w:numId="16">
    <w:abstractNumId w:val="5"/>
  </w:num>
  <w:num w:numId="17">
    <w:abstractNumId w:val="6"/>
  </w:num>
  <w:num w:numId="18">
    <w:abstractNumId w:val="34"/>
  </w:num>
  <w:num w:numId="19">
    <w:abstractNumId w:val="14"/>
  </w:num>
  <w:num w:numId="20">
    <w:abstractNumId w:val="26"/>
  </w:num>
  <w:num w:numId="21">
    <w:abstractNumId w:val="23"/>
  </w:num>
  <w:num w:numId="22">
    <w:abstractNumId w:val="24"/>
  </w:num>
  <w:num w:numId="23">
    <w:abstractNumId w:val="7"/>
  </w:num>
  <w:num w:numId="24">
    <w:abstractNumId w:val="35"/>
  </w:num>
  <w:num w:numId="25">
    <w:abstractNumId w:val="33"/>
  </w:num>
  <w:num w:numId="26">
    <w:abstractNumId w:val="21"/>
  </w:num>
  <w:num w:numId="27">
    <w:abstractNumId w:val="10"/>
  </w:num>
  <w:num w:numId="28">
    <w:abstractNumId w:val="11"/>
  </w:num>
  <w:num w:numId="29">
    <w:abstractNumId w:val="27"/>
  </w:num>
  <w:num w:numId="30">
    <w:abstractNumId w:val="36"/>
  </w:num>
  <w:num w:numId="31">
    <w:abstractNumId w:val="12"/>
  </w:num>
  <w:num w:numId="32">
    <w:abstractNumId w:val="13"/>
  </w:num>
  <w:num w:numId="33">
    <w:abstractNumId w:val="32"/>
  </w:num>
  <w:num w:numId="34">
    <w:abstractNumId w:val="3"/>
  </w:num>
  <w:num w:numId="35">
    <w:abstractNumId w:val="28"/>
  </w:num>
  <w:num w:numId="36">
    <w:abstractNumId w:val="2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700"/>
    <w:rsid w:val="00007367"/>
    <w:rsid w:val="00027A9D"/>
    <w:rsid w:val="0003720B"/>
    <w:rsid w:val="000A1060"/>
    <w:rsid w:val="000C0D31"/>
    <w:rsid w:val="000D5D9E"/>
    <w:rsid w:val="001D0C08"/>
    <w:rsid w:val="00200C5C"/>
    <w:rsid w:val="00264D8A"/>
    <w:rsid w:val="003528D1"/>
    <w:rsid w:val="00385F08"/>
    <w:rsid w:val="003B6537"/>
    <w:rsid w:val="003F5461"/>
    <w:rsid w:val="00406B45"/>
    <w:rsid w:val="0047051D"/>
    <w:rsid w:val="00542ED2"/>
    <w:rsid w:val="00563BDA"/>
    <w:rsid w:val="00565303"/>
    <w:rsid w:val="005C773B"/>
    <w:rsid w:val="00654F96"/>
    <w:rsid w:val="0065692A"/>
    <w:rsid w:val="00686C35"/>
    <w:rsid w:val="006C17B2"/>
    <w:rsid w:val="006D3866"/>
    <w:rsid w:val="006E5CF7"/>
    <w:rsid w:val="007167FF"/>
    <w:rsid w:val="00722044"/>
    <w:rsid w:val="007549C9"/>
    <w:rsid w:val="007A6252"/>
    <w:rsid w:val="00805BF4"/>
    <w:rsid w:val="00884458"/>
    <w:rsid w:val="00896EDB"/>
    <w:rsid w:val="008F0768"/>
    <w:rsid w:val="00902CE0"/>
    <w:rsid w:val="00920669"/>
    <w:rsid w:val="00960F08"/>
    <w:rsid w:val="009A3107"/>
    <w:rsid w:val="009A3ADE"/>
    <w:rsid w:val="009F73E0"/>
    <w:rsid w:val="00A524D3"/>
    <w:rsid w:val="00AF0279"/>
    <w:rsid w:val="00C264A0"/>
    <w:rsid w:val="00C441F9"/>
    <w:rsid w:val="00CD3700"/>
    <w:rsid w:val="00CE3984"/>
    <w:rsid w:val="00D23A68"/>
    <w:rsid w:val="00D76C77"/>
    <w:rsid w:val="00DA1246"/>
    <w:rsid w:val="00DA55D8"/>
    <w:rsid w:val="00DF5CA5"/>
    <w:rsid w:val="00E16FE0"/>
    <w:rsid w:val="00E40C99"/>
    <w:rsid w:val="00E74F18"/>
    <w:rsid w:val="00E8602B"/>
    <w:rsid w:val="00EB04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39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3700"/>
    <w:rPr>
      <w:rFonts w:eastAsiaTheme="minorHAnsi"/>
      <w:sz w:val="22"/>
      <w:szCs w:val="22"/>
    </w:rPr>
  </w:style>
  <w:style w:type="paragraph" w:styleId="ListParagraph">
    <w:name w:val="List Paragraph"/>
    <w:basedOn w:val="Normal"/>
    <w:uiPriority w:val="34"/>
    <w:qFormat/>
    <w:rsid w:val="00CD3700"/>
    <w:pPr>
      <w:spacing w:after="200" w:line="276" w:lineRule="auto"/>
      <w:ind w:left="720"/>
      <w:contextualSpacing/>
    </w:pPr>
    <w:rPr>
      <w:rFonts w:eastAsiaTheme="minorHAnsi"/>
      <w:sz w:val="22"/>
      <w:szCs w:val="22"/>
    </w:rPr>
  </w:style>
  <w:style w:type="table" w:styleId="TableGrid">
    <w:name w:val="Table Grid"/>
    <w:basedOn w:val="TableNormal"/>
    <w:uiPriority w:val="59"/>
    <w:rsid w:val="003528D1"/>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C441F9"/>
    <w:pPr>
      <w:tabs>
        <w:tab w:val="center" w:pos="4320"/>
        <w:tab w:val="right" w:pos="8640"/>
      </w:tabs>
    </w:pPr>
  </w:style>
  <w:style w:type="character" w:customStyle="1" w:styleId="FooterChar">
    <w:name w:val="Footer Char"/>
    <w:basedOn w:val="DefaultParagraphFont"/>
    <w:link w:val="Footer"/>
    <w:uiPriority w:val="99"/>
    <w:rsid w:val="00C441F9"/>
  </w:style>
  <w:style w:type="character" w:styleId="PageNumber">
    <w:name w:val="page number"/>
    <w:basedOn w:val="DefaultParagraphFont"/>
    <w:uiPriority w:val="99"/>
    <w:semiHidden/>
    <w:unhideWhenUsed/>
    <w:rsid w:val="00C441F9"/>
  </w:style>
  <w:style w:type="paragraph" w:styleId="Header">
    <w:name w:val="header"/>
    <w:basedOn w:val="Normal"/>
    <w:link w:val="HeaderChar"/>
    <w:uiPriority w:val="99"/>
    <w:unhideWhenUsed/>
    <w:rsid w:val="00C441F9"/>
    <w:pPr>
      <w:tabs>
        <w:tab w:val="center" w:pos="4320"/>
        <w:tab w:val="right" w:pos="8640"/>
      </w:tabs>
    </w:pPr>
  </w:style>
  <w:style w:type="character" w:customStyle="1" w:styleId="HeaderChar">
    <w:name w:val="Header Char"/>
    <w:basedOn w:val="DefaultParagraphFont"/>
    <w:link w:val="Header"/>
    <w:uiPriority w:val="99"/>
    <w:rsid w:val="00C441F9"/>
  </w:style>
  <w:style w:type="character" w:styleId="Hyperlink">
    <w:name w:val="Hyperlink"/>
    <w:basedOn w:val="DefaultParagraphFont"/>
    <w:uiPriority w:val="99"/>
    <w:semiHidden/>
    <w:unhideWhenUsed/>
    <w:rsid w:val="0003720B"/>
    <w:rPr>
      <w:color w:val="0000FF"/>
      <w:u w:val="single"/>
    </w:rPr>
  </w:style>
  <w:style w:type="paragraph" w:styleId="BalloonText">
    <w:name w:val="Balloon Text"/>
    <w:basedOn w:val="Normal"/>
    <w:link w:val="BalloonTextChar"/>
    <w:uiPriority w:val="99"/>
    <w:semiHidden/>
    <w:unhideWhenUsed/>
    <w:rsid w:val="000372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20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3700"/>
    <w:rPr>
      <w:rFonts w:eastAsiaTheme="minorHAnsi"/>
      <w:sz w:val="22"/>
      <w:szCs w:val="22"/>
    </w:rPr>
  </w:style>
  <w:style w:type="paragraph" w:styleId="ListParagraph">
    <w:name w:val="List Paragraph"/>
    <w:basedOn w:val="Normal"/>
    <w:uiPriority w:val="34"/>
    <w:qFormat/>
    <w:rsid w:val="00CD3700"/>
    <w:pPr>
      <w:spacing w:after="200" w:line="276" w:lineRule="auto"/>
      <w:ind w:left="720"/>
      <w:contextualSpacing/>
    </w:pPr>
    <w:rPr>
      <w:rFonts w:eastAsiaTheme="minorHAnsi"/>
      <w:sz w:val="22"/>
      <w:szCs w:val="22"/>
    </w:rPr>
  </w:style>
  <w:style w:type="table" w:styleId="TableGrid">
    <w:name w:val="Table Grid"/>
    <w:basedOn w:val="TableNormal"/>
    <w:uiPriority w:val="59"/>
    <w:rsid w:val="003528D1"/>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C441F9"/>
    <w:pPr>
      <w:tabs>
        <w:tab w:val="center" w:pos="4320"/>
        <w:tab w:val="right" w:pos="8640"/>
      </w:tabs>
    </w:pPr>
  </w:style>
  <w:style w:type="character" w:customStyle="1" w:styleId="FooterChar">
    <w:name w:val="Footer Char"/>
    <w:basedOn w:val="DefaultParagraphFont"/>
    <w:link w:val="Footer"/>
    <w:uiPriority w:val="99"/>
    <w:rsid w:val="00C441F9"/>
  </w:style>
  <w:style w:type="character" w:styleId="PageNumber">
    <w:name w:val="page number"/>
    <w:basedOn w:val="DefaultParagraphFont"/>
    <w:uiPriority w:val="99"/>
    <w:semiHidden/>
    <w:unhideWhenUsed/>
    <w:rsid w:val="00C441F9"/>
  </w:style>
  <w:style w:type="paragraph" w:styleId="Header">
    <w:name w:val="header"/>
    <w:basedOn w:val="Normal"/>
    <w:link w:val="HeaderChar"/>
    <w:uiPriority w:val="99"/>
    <w:unhideWhenUsed/>
    <w:rsid w:val="00C441F9"/>
    <w:pPr>
      <w:tabs>
        <w:tab w:val="center" w:pos="4320"/>
        <w:tab w:val="right" w:pos="8640"/>
      </w:tabs>
    </w:pPr>
  </w:style>
  <w:style w:type="character" w:customStyle="1" w:styleId="HeaderChar">
    <w:name w:val="Header Char"/>
    <w:basedOn w:val="DefaultParagraphFont"/>
    <w:link w:val="Header"/>
    <w:uiPriority w:val="99"/>
    <w:rsid w:val="00C441F9"/>
  </w:style>
  <w:style w:type="character" w:styleId="Hyperlink">
    <w:name w:val="Hyperlink"/>
    <w:basedOn w:val="DefaultParagraphFont"/>
    <w:uiPriority w:val="99"/>
    <w:semiHidden/>
    <w:unhideWhenUsed/>
    <w:rsid w:val="0003720B"/>
    <w:rPr>
      <w:color w:val="0000FF"/>
      <w:u w:val="single"/>
    </w:rPr>
  </w:style>
  <w:style w:type="paragraph" w:styleId="BalloonText">
    <w:name w:val="Balloon Text"/>
    <w:basedOn w:val="Normal"/>
    <w:link w:val="BalloonTextChar"/>
    <w:uiPriority w:val="99"/>
    <w:semiHidden/>
    <w:unhideWhenUsed/>
    <w:rsid w:val="000372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2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1023">
      <w:bodyDiv w:val="1"/>
      <w:marLeft w:val="0"/>
      <w:marRight w:val="0"/>
      <w:marTop w:val="0"/>
      <w:marBottom w:val="0"/>
      <w:divBdr>
        <w:top w:val="none" w:sz="0" w:space="0" w:color="auto"/>
        <w:left w:val="none" w:sz="0" w:space="0" w:color="auto"/>
        <w:bottom w:val="none" w:sz="0" w:space="0" w:color="auto"/>
        <w:right w:val="none" w:sz="0" w:space="0" w:color="auto"/>
      </w:divBdr>
    </w:div>
    <w:div w:id="387850485">
      <w:bodyDiv w:val="1"/>
      <w:marLeft w:val="0"/>
      <w:marRight w:val="0"/>
      <w:marTop w:val="0"/>
      <w:marBottom w:val="0"/>
      <w:divBdr>
        <w:top w:val="none" w:sz="0" w:space="0" w:color="auto"/>
        <w:left w:val="none" w:sz="0" w:space="0" w:color="auto"/>
        <w:bottom w:val="none" w:sz="0" w:space="0" w:color="auto"/>
        <w:right w:val="none" w:sz="0" w:space="0" w:color="auto"/>
      </w:divBdr>
      <w:divsChild>
        <w:div w:id="508908222">
          <w:marLeft w:val="0"/>
          <w:marRight w:val="0"/>
          <w:marTop w:val="0"/>
          <w:marBottom w:val="0"/>
          <w:divBdr>
            <w:top w:val="none" w:sz="0" w:space="0" w:color="auto"/>
            <w:left w:val="none" w:sz="0" w:space="0" w:color="auto"/>
            <w:bottom w:val="none" w:sz="0" w:space="0" w:color="auto"/>
            <w:right w:val="none" w:sz="0" w:space="0" w:color="auto"/>
          </w:divBdr>
        </w:div>
        <w:div w:id="1738742957">
          <w:marLeft w:val="0"/>
          <w:marRight w:val="0"/>
          <w:marTop w:val="0"/>
          <w:marBottom w:val="0"/>
          <w:divBdr>
            <w:top w:val="none" w:sz="0" w:space="0" w:color="auto"/>
            <w:left w:val="none" w:sz="0" w:space="0" w:color="auto"/>
            <w:bottom w:val="none" w:sz="0" w:space="0" w:color="auto"/>
            <w:right w:val="none" w:sz="0" w:space="0" w:color="auto"/>
          </w:divBdr>
        </w:div>
        <w:div w:id="959649052">
          <w:marLeft w:val="0"/>
          <w:marRight w:val="0"/>
          <w:marTop w:val="0"/>
          <w:marBottom w:val="0"/>
          <w:divBdr>
            <w:top w:val="none" w:sz="0" w:space="0" w:color="auto"/>
            <w:left w:val="none" w:sz="0" w:space="0" w:color="auto"/>
            <w:bottom w:val="none" w:sz="0" w:space="0" w:color="auto"/>
            <w:right w:val="none" w:sz="0" w:space="0" w:color="auto"/>
          </w:divBdr>
        </w:div>
        <w:div w:id="1430005219">
          <w:marLeft w:val="0"/>
          <w:marRight w:val="0"/>
          <w:marTop w:val="0"/>
          <w:marBottom w:val="0"/>
          <w:divBdr>
            <w:top w:val="none" w:sz="0" w:space="0" w:color="auto"/>
            <w:left w:val="none" w:sz="0" w:space="0" w:color="auto"/>
            <w:bottom w:val="none" w:sz="0" w:space="0" w:color="auto"/>
            <w:right w:val="none" w:sz="0" w:space="0" w:color="auto"/>
          </w:divBdr>
        </w:div>
        <w:div w:id="243927202">
          <w:marLeft w:val="0"/>
          <w:marRight w:val="0"/>
          <w:marTop w:val="0"/>
          <w:marBottom w:val="0"/>
          <w:divBdr>
            <w:top w:val="none" w:sz="0" w:space="0" w:color="auto"/>
            <w:left w:val="none" w:sz="0" w:space="0" w:color="auto"/>
            <w:bottom w:val="none" w:sz="0" w:space="0" w:color="auto"/>
            <w:right w:val="none" w:sz="0" w:space="0" w:color="auto"/>
          </w:divBdr>
        </w:div>
        <w:div w:id="1224831298">
          <w:marLeft w:val="0"/>
          <w:marRight w:val="0"/>
          <w:marTop w:val="0"/>
          <w:marBottom w:val="0"/>
          <w:divBdr>
            <w:top w:val="none" w:sz="0" w:space="0" w:color="auto"/>
            <w:left w:val="none" w:sz="0" w:space="0" w:color="auto"/>
            <w:bottom w:val="none" w:sz="0" w:space="0" w:color="auto"/>
            <w:right w:val="none" w:sz="0" w:space="0" w:color="auto"/>
          </w:divBdr>
        </w:div>
      </w:divsChild>
    </w:div>
    <w:div w:id="1471315335">
      <w:bodyDiv w:val="1"/>
      <w:marLeft w:val="0"/>
      <w:marRight w:val="0"/>
      <w:marTop w:val="0"/>
      <w:marBottom w:val="0"/>
      <w:divBdr>
        <w:top w:val="none" w:sz="0" w:space="0" w:color="auto"/>
        <w:left w:val="none" w:sz="0" w:space="0" w:color="auto"/>
        <w:bottom w:val="none" w:sz="0" w:space="0" w:color="auto"/>
        <w:right w:val="none" w:sz="0" w:space="0" w:color="auto"/>
      </w:divBdr>
      <w:divsChild>
        <w:div w:id="17752049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786</Words>
  <Characters>4485</Characters>
  <Application>Microsoft Macintosh Word</Application>
  <DocSecurity>0</DocSecurity>
  <Lines>37</Lines>
  <Paragraphs>10</Paragraphs>
  <ScaleCrop>false</ScaleCrop>
  <Company>Bell View Elementary</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Bradshaw</dc:creator>
  <cp:keywords/>
  <dc:description/>
  <cp:lastModifiedBy>Kesha Prince</cp:lastModifiedBy>
  <cp:revision>8</cp:revision>
  <cp:lastPrinted>2014-01-30T22:21:00Z</cp:lastPrinted>
  <dcterms:created xsi:type="dcterms:W3CDTF">2014-01-28T19:15:00Z</dcterms:created>
  <dcterms:modified xsi:type="dcterms:W3CDTF">2014-02-03T17:01:00Z</dcterms:modified>
</cp:coreProperties>
</file>